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22C5" w:rsidRPr="003841D3" w:rsidRDefault="003E22C5" w:rsidP="0039263D">
      <w:pPr>
        <w:autoSpaceDE w:val="0"/>
        <w:autoSpaceDN w:val="0"/>
        <w:adjustRightInd w:val="0"/>
        <w:jc w:val="center"/>
        <w:rPr>
          <w:rFonts w:ascii="Century Gothic" w:hAnsi="Century Gothic" w:cs="Arial"/>
          <w:b/>
        </w:rPr>
      </w:pPr>
      <w:r w:rsidRPr="003841D3">
        <w:rPr>
          <w:rFonts w:ascii="Century Gothic" w:hAnsi="Century Gothic" w:cs="Arial"/>
          <w:b/>
        </w:rPr>
        <w:t xml:space="preserve">ANEXO </w:t>
      </w:r>
      <w:r w:rsidR="00B82153" w:rsidRPr="003841D3">
        <w:rPr>
          <w:rFonts w:ascii="Century Gothic" w:hAnsi="Century Gothic" w:cs="Arial"/>
          <w:b/>
        </w:rPr>
        <w:t xml:space="preserve">I - </w:t>
      </w:r>
      <w:r w:rsidR="00BF2D18" w:rsidRPr="003841D3">
        <w:rPr>
          <w:rFonts w:ascii="Century Gothic" w:hAnsi="Century Gothic" w:cs="Arial"/>
          <w:b/>
        </w:rPr>
        <w:t>A</w:t>
      </w:r>
    </w:p>
    <w:p w:rsidR="003E22C5" w:rsidRPr="003841D3" w:rsidRDefault="00BF2D18" w:rsidP="0039263D">
      <w:pPr>
        <w:autoSpaceDE w:val="0"/>
        <w:autoSpaceDN w:val="0"/>
        <w:adjustRightInd w:val="0"/>
        <w:jc w:val="center"/>
        <w:rPr>
          <w:rFonts w:ascii="Century Gothic" w:hAnsi="Century Gothic" w:cs="Arial"/>
          <w:b/>
        </w:rPr>
      </w:pPr>
      <w:r w:rsidRPr="003841D3">
        <w:rPr>
          <w:rFonts w:ascii="Century Gothic" w:hAnsi="Century Gothic" w:cs="Arial"/>
          <w:b/>
        </w:rPr>
        <w:t>MODELO</w:t>
      </w:r>
      <w:r w:rsidR="003E22C5" w:rsidRPr="003841D3">
        <w:rPr>
          <w:rFonts w:ascii="Century Gothic" w:hAnsi="Century Gothic" w:cs="Arial"/>
          <w:b/>
        </w:rPr>
        <w:t xml:space="preserve"> PROPOSTA COMERCIAL</w:t>
      </w:r>
    </w:p>
    <w:p w:rsidR="00D102AD" w:rsidRPr="0086435B" w:rsidRDefault="00D102AD" w:rsidP="0039263D">
      <w:pPr>
        <w:pStyle w:val="Ttulo5"/>
        <w:spacing w:before="0" w:after="0"/>
        <w:jc w:val="center"/>
        <w:rPr>
          <w:rFonts w:ascii="Century Gothic" w:hAnsi="Century Gothic" w:cs="Arial"/>
          <w:i w:val="0"/>
          <w:sz w:val="20"/>
          <w:szCs w:val="20"/>
        </w:rPr>
      </w:pPr>
      <w:r w:rsidRPr="003841D3">
        <w:rPr>
          <w:rFonts w:ascii="Century Gothic" w:hAnsi="Century Gothic" w:cs="Arial"/>
          <w:i w:val="0"/>
          <w:sz w:val="20"/>
          <w:szCs w:val="20"/>
        </w:rPr>
        <w:t xml:space="preserve">PREGÃO ELETRÔNICO Nº </w:t>
      </w:r>
      <w:r w:rsidR="0086435B" w:rsidRPr="003841D3">
        <w:rPr>
          <w:rFonts w:ascii="Century Gothic" w:hAnsi="Century Gothic" w:cs="Arial"/>
          <w:i w:val="0"/>
          <w:sz w:val="20"/>
          <w:szCs w:val="20"/>
        </w:rPr>
        <w:t>0</w:t>
      </w:r>
      <w:r w:rsidR="00F61616" w:rsidRPr="003841D3">
        <w:rPr>
          <w:rFonts w:ascii="Century Gothic" w:hAnsi="Century Gothic" w:cs="Arial"/>
          <w:i w:val="0"/>
          <w:sz w:val="20"/>
          <w:szCs w:val="20"/>
        </w:rPr>
        <w:t>0</w:t>
      </w:r>
      <w:r w:rsidR="00F87166" w:rsidRPr="003841D3">
        <w:rPr>
          <w:rFonts w:ascii="Century Gothic" w:hAnsi="Century Gothic" w:cs="Arial"/>
          <w:i w:val="0"/>
          <w:sz w:val="20"/>
          <w:szCs w:val="20"/>
        </w:rPr>
        <w:t>8</w:t>
      </w:r>
      <w:r w:rsidRPr="003841D3">
        <w:rPr>
          <w:rFonts w:ascii="Century Gothic" w:hAnsi="Century Gothic" w:cs="Arial"/>
          <w:i w:val="0"/>
          <w:sz w:val="20"/>
          <w:szCs w:val="20"/>
        </w:rPr>
        <w:t>/</w:t>
      </w:r>
      <w:r w:rsidR="0039263D" w:rsidRPr="003841D3">
        <w:rPr>
          <w:rFonts w:ascii="Century Gothic" w:hAnsi="Century Gothic" w:cs="Arial"/>
          <w:i w:val="0"/>
          <w:sz w:val="20"/>
          <w:szCs w:val="20"/>
        </w:rPr>
        <w:t>202</w:t>
      </w:r>
      <w:r w:rsidR="00F87166" w:rsidRPr="003841D3">
        <w:rPr>
          <w:rFonts w:ascii="Century Gothic" w:hAnsi="Century Gothic" w:cs="Arial"/>
          <w:i w:val="0"/>
          <w:sz w:val="20"/>
          <w:szCs w:val="20"/>
        </w:rPr>
        <w:t>1</w:t>
      </w:r>
    </w:p>
    <w:p w:rsidR="00D102AD" w:rsidRPr="0086435B" w:rsidRDefault="00D102AD" w:rsidP="0039263D">
      <w:pPr>
        <w:rPr>
          <w:rFonts w:ascii="Century Gothic" w:hAnsi="Century Gothic" w:cs="Arial"/>
        </w:rPr>
      </w:pPr>
    </w:p>
    <w:p w:rsidR="00D102AD" w:rsidRDefault="00D102AD" w:rsidP="00D102AD">
      <w:pPr>
        <w:jc w:val="both"/>
        <w:rPr>
          <w:rFonts w:ascii="Century Gothic" w:hAnsi="Century Gothic" w:cs="Arial"/>
        </w:rPr>
      </w:pPr>
      <w:r w:rsidRPr="0086435B">
        <w:rPr>
          <w:rFonts w:ascii="Century Gothic" w:hAnsi="Century Gothic" w:cs="Arial"/>
        </w:rPr>
        <w:t xml:space="preserve">OBJETO: </w:t>
      </w:r>
      <w:r w:rsidR="00AA4E3C">
        <w:rPr>
          <w:rFonts w:ascii="Century Gothic" w:hAnsi="Century Gothic" w:cs="Arial"/>
          <w:b/>
          <w:shd w:val="clear" w:color="auto" w:fill="FFFFFF"/>
        </w:rPr>
        <w:t>R</w:t>
      </w:r>
      <w:r w:rsidR="00BF2D18" w:rsidRPr="00BF2D18">
        <w:rPr>
          <w:rFonts w:ascii="Century Gothic" w:hAnsi="Century Gothic" w:cs="Arial"/>
          <w:b/>
          <w:shd w:val="clear" w:color="auto" w:fill="FFFFFF"/>
        </w:rPr>
        <w:t xml:space="preserve">egistro de preços para eventual aquisição dos medicamentos básicos, injetáveis, e complementares para uso do CISAMAPI e os municípios consorciados ao CISAMAPI, conforme condições, quantidades e exigências estabelecidas </w:t>
      </w:r>
      <w:r w:rsidR="00BF2D18">
        <w:rPr>
          <w:rFonts w:ascii="Century Gothic" w:hAnsi="Century Gothic" w:cs="Arial"/>
          <w:b/>
          <w:shd w:val="clear" w:color="auto" w:fill="FFFFFF"/>
        </w:rPr>
        <w:t>no Edital e anexos</w:t>
      </w:r>
      <w:r w:rsidRPr="0086435B">
        <w:rPr>
          <w:rFonts w:ascii="Century Gothic" w:hAnsi="Century Gothic" w:cs="Arial"/>
        </w:rPr>
        <w:t>.</w:t>
      </w:r>
    </w:p>
    <w:p w:rsidR="00FD39E3" w:rsidRDefault="00FD39E3" w:rsidP="00D102AD">
      <w:pPr>
        <w:jc w:val="both"/>
        <w:rPr>
          <w:rFonts w:ascii="Century Gothic" w:hAnsi="Century Gothic" w:cs="Arial"/>
        </w:rPr>
      </w:pPr>
    </w:p>
    <w:p w:rsidR="00BF2D18" w:rsidRPr="00BF2D18" w:rsidRDefault="00BF2D18" w:rsidP="00BF2D18">
      <w:pPr>
        <w:pStyle w:val="Ttulo7"/>
      </w:pPr>
      <w:r w:rsidRPr="00BF2D18">
        <w:t>Dados da Empresa</w:t>
      </w:r>
    </w:p>
    <w:p w:rsidR="00BF2D18" w:rsidRDefault="00BF2D18" w:rsidP="00FD39E3">
      <w:pPr>
        <w:jc w:val="both"/>
        <w:rPr>
          <w:rFonts w:ascii="Century Gothic" w:hAnsi="Century Gothic" w:cs="Arial"/>
        </w:rPr>
      </w:pPr>
    </w:p>
    <w:p w:rsidR="00FD39E3" w:rsidRPr="0086435B" w:rsidRDefault="00FD39E3" w:rsidP="00FD39E3">
      <w:pPr>
        <w:jc w:val="both"/>
        <w:rPr>
          <w:rFonts w:ascii="Century Gothic" w:hAnsi="Century Gothic" w:cs="Arial"/>
        </w:rPr>
      </w:pPr>
      <w:r w:rsidRPr="0086435B">
        <w:rPr>
          <w:rFonts w:ascii="Century Gothic" w:hAnsi="Century Gothic" w:cs="Arial"/>
        </w:rPr>
        <w:t>Razão social:</w:t>
      </w:r>
    </w:p>
    <w:p w:rsidR="00FD39E3" w:rsidRPr="0086435B" w:rsidRDefault="00FD39E3" w:rsidP="00FD39E3">
      <w:pPr>
        <w:jc w:val="both"/>
        <w:rPr>
          <w:rFonts w:ascii="Century Gothic" w:hAnsi="Century Gothic" w:cs="Arial"/>
        </w:rPr>
      </w:pPr>
      <w:r w:rsidRPr="0086435B">
        <w:rPr>
          <w:rFonts w:ascii="Century Gothic" w:hAnsi="Century Gothic" w:cs="Arial"/>
        </w:rPr>
        <w:t>CNPJ:</w:t>
      </w:r>
      <w:r w:rsidRPr="0086435B">
        <w:rPr>
          <w:rFonts w:ascii="Century Gothic" w:hAnsi="Century Gothic" w:cs="Arial"/>
        </w:rPr>
        <w:tab/>
      </w:r>
      <w:r w:rsidRPr="0086435B">
        <w:rPr>
          <w:rFonts w:ascii="Century Gothic" w:hAnsi="Century Gothic" w:cs="Arial"/>
        </w:rPr>
        <w:tab/>
      </w:r>
      <w:r w:rsidRPr="0086435B">
        <w:rPr>
          <w:rFonts w:ascii="Century Gothic" w:hAnsi="Century Gothic" w:cs="Arial"/>
        </w:rPr>
        <w:tab/>
      </w:r>
    </w:p>
    <w:p w:rsidR="00FD39E3" w:rsidRPr="0086435B" w:rsidRDefault="00FD39E3" w:rsidP="00FD39E3">
      <w:pPr>
        <w:jc w:val="both"/>
        <w:rPr>
          <w:rFonts w:ascii="Century Gothic" w:hAnsi="Century Gothic" w:cs="Arial"/>
        </w:rPr>
      </w:pPr>
      <w:r w:rsidRPr="0086435B">
        <w:rPr>
          <w:rFonts w:ascii="Century Gothic" w:hAnsi="Century Gothic" w:cs="Arial"/>
        </w:rPr>
        <w:t>Endereço completo:</w:t>
      </w:r>
    </w:p>
    <w:p w:rsidR="00FD39E3" w:rsidRPr="0086435B" w:rsidRDefault="00BF2D18" w:rsidP="00FD39E3">
      <w:pPr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E</w:t>
      </w:r>
      <w:r w:rsidR="00FD39E3" w:rsidRPr="0086435B">
        <w:rPr>
          <w:rFonts w:ascii="Century Gothic" w:hAnsi="Century Gothic" w:cs="Arial"/>
        </w:rPr>
        <w:t>-mail:</w:t>
      </w:r>
      <w:r w:rsidR="00FD39E3" w:rsidRPr="0086435B">
        <w:rPr>
          <w:rFonts w:ascii="Century Gothic" w:hAnsi="Century Gothic" w:cs="Arial"/>
        </w:rPr>
        <w:tab/>
      </w:r>
      <w:r w:rsidR="00FD39E3" w:rsidRPr="0086435B">
        <w:rPr>
          <w:rFonts w:ascii="Century Gothic" w:hAnsi="Century Gothic" w:cs="Arial"/>
        </w:rPr>
        <w:tab/>
      </w:r>
      <w:r w:rsidR="00FD39E3" w:rsidRPr="0086435B">
        <w:rPr>
          <w:rFonts w:ascii="Century Gothic" w:hAnsi="Century Gothic" w:cs="Arial"/>
        </w:rPr>
        <w:tab/>
      </w:r>
      <w:r w:rsidR="00FD39E3" w:rsidRPr="0086435B">
        <w:rPr>
          <w:rFonts w:ascii="Century Gothic" w:hAnsi="Century Gothic" w:cs="Arial"/>
        </w:rPr>
        <w:tab/>
      </w:r>
      <w:r w:rsidR="00FD39E3" w:rsidRPr="0086435B">
        <w:rPr>
          <w:rFonts w:ascii="Century Gothic" w:hAnsi="Century Gothic" w:cs="Arial"/>
        </w:rPr>
        <w:tab/>
      </w:r>
      <w:r w:rsidR="00FD39E3" w:rsidRPr="0086435B">
        <w:rPr>
          <w:rFonts w:ascii="Century Gothic" w:hAnsi="Century Gothic" w:cs="Arial"/>
        </w:rPr>
        <w:tab/>
      </w:r>
      <w:r w:rsidR="00FD39E3" w:rsidRPr="0086435B">
        <w:rPr>
          <w:rFonts w:ascii="Century Gothic" w:hAnsi="Century Gothic" w:cs="Arial"/>
        </w:rPr>
        <w:tab/>
        <w:t>Telefone/Fax:</w:t>
      </w:r>
    </w:p>
    <w:p w:rsidR="00FD39E3" w:rsidRDefault="00FD39E3" w:rsidP="00D102AD">
      <w:pPr>
        <w:jc w:val="both"/>
        <w:rPr>
          <w:rFonts w:ascii="Century Gothic" w:hAnsi="Century Gothic" w:cs="Arial"/>
        </w:rPr>
      </w:pPr>
    </w:p>
    <w:p w:rsidR="00BF2D18" w:rsidRDefault="00BF2D18" w:rsidP="00BF2D18">
      <w:pPr>
        <w:pStyle w:val="Ttulo7"/>
      </w:pPr>
      <w:r w:rsidRPr="00BF2D18">
        <w:t>Dados d</w:t>
      </w:r>
      <w:r>
        <w:t>o responsável pelo atendimento ao CISAMAPI e municípios consorciados participantes:</w:t>
      </w:r>
    </w:p>
    <w:p w:rsidR="00BF2D18" w:rsidRDefault="00BF2D18" w:rsidP="00BF2D18">
      <w:pPr>
        <w:jc w:val="both"/>
        <w:rPr>
          <w:rFonts w:ascii="Century Gothic" w:hAnsi="Century Gothic" w:cs="Arial"/>
          <w:bCs/>
          <w:iCs/>
        </w:rPr>
      </w:pPr>
    </w:p>
    <w:p w:rsidR="00BF2D18" w:rsidRDefault="00BF2D18" w:rsidP="00BF2D18">
      <w:pPr>
        <w:jc w:val="both"/>
        <w:rPr>
          <w:rFonts w:ascii="Century Gothic" w:hAnsi="Century Gothic" w:cs="Arial"/>
          <w:bCs/>
          <w:iCs/>
        </w:rPr>
      </w:pPr>
      <w:r>
        <w:rPr>
          <w:rFonts w:ascii="Century Gothic" w:hAnsi="Century Gothic" w:cs="Arial"/>
          <w:bCs/>
          <w:iCs/>
        </w:rPr>
        <w:t>Nome:</w:t>
      </w:r>
    </w:p>
    <w:p w:rsidR="00BF2D18" w:rsidRDefault="00BF2D18" w:rsidP="00BF2D18">
      <w:pPr>
        <w:jc w:val="both"/>
        <w:rPr>
          <w:rFonts w:ascii="Century Gothic" w:hAnsi="Century Gothic" w:cs="Arial"/>
          <w:bCs/>
          <w:iCs/>
        </w:rPr>
      </w:pPr>
      <w:r>
        <w:rPr>
          <w:rFonts w:ascii="Century Gothic" w:hAnsi="Century Gothic" w:cs="Arial"/>
          <w:bCs/>
          <w:iCs/>
        </w:rPr>
        <w:t>Telefone fixo:</w:t>
      </w:r>
    </w:p>
    <w:p w:rsidR="00BF2D18" w:rsidRDefault="00BF2D18" w:rsidP="00BF2D18">
      <w:pPr>
        <w:jc w:val="both"/>
        <w:rPr>
          <w:rFonts w:ascii="Century Gothic" w:hAnsi="Century Gothic" w:cs="Arial"/>
          <w:bCs/>
          <w:iCs/>
        </w:rPr>
      </w:pPr>
      <w:r>
        <w:rPr>
          <w:rFonts w:ascii="Century Gothic" w:hAnsi="Century Gothic" w:cs="Arial"/>
          <w:bCs/>
          <w:iCs/>
        </w:rPr>
        <w:t>Telefone Celular:</w:t>
      </w:r>
    </w:p>
    <w:p w:rsidR="00BF2D18" w:rsidRPr="00BF2D18" w:rsidRDefault="00BF2D18" w:rsidP="00BF2D18">
      <w:pPr>
        <w:jc w:val="both"/>
        <w:rPr>
          <w:rFonts w:ascii="Century Gothic" w:hAnsi="Century Gothic" w:cs="Arial"/>
          <w:b/>
          <w:iCs/>
        </w:rPr>
      </w:pPr>
      <w:r>
        <w:rPr>
          <w:rFonts w:ascii="Century Gothic" w:hAnsi="Century Gothic" w:cs="Arial"/>
          <w:bCs/>
          <w:iCs/>
        </w:rPr>
        <w:t>E</w:t>
      </w:r>
      <w:r w:rsidRPr="00BF2D18">
        <w:rPr>
          <w:rFonts w:ascii="Century Gothic" w:hAnsi="Century Gothic" w:cs="Arial"/>
          <w:bCs/>
          <w:iCs/>
        </w:rPr>
        <w:t>-mail</w:t>
      </w:r>
      <w:r>
        <w:rPr>
          <w:rFonts w:ascii="Century Gothic" w:hAnsi="Century Gothic" w:cs="Arial"/>
          <w:bCs/>
          <w:iCs/>
        </w:rPr>
        <w:t>:</w:t>
      </w:r>
    </w:p>
    <w:p w:rsidR="00BF2D18" w:rsidRDefault="00BF2D18" w:rsidP="00D102AD">
      <w:pPr>
        <w:jc w:val="both"/>
        <w:rPr>
          <w:rFonts w:ascii="Century Gothic" w:hAnsi="Century Gothic" w:cs="Arial"/>
        </w:rPr>
      </w:pPr>
    </w:p>
    <w:p w:rsidR="00B82153" w:rsidRDefault="00B82153" w:rsidP="00D102AD">
      <w:pPr>
        <w:jc w:val="both"/>
        <w:rPr>
          <w:rFonts w:ascii="Century Gothic" w:hAnsi="Century Gothic" w:cs="Arial"/>
        </w:rPr>
      </w:pPr>
    </w:p>
    <w:tbl>
      <w:tblPr>
        <w:tblW w:w="52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5"/>
        <w:gridCol w:w="1124"/>
        <w:gridCol w:w="2836"/>
        <w:gridCol w:w="1794"/>
        <w:gridCol w:w="927"/>
        <w:gridCol w:w="933"/>
        <w:gridCol w:w="1224"/>
        <w:gridCol w:w="1406"/>
        <w:gridCol w:w="1542"/>
        <w:gridCol w:w="1260"/>
        <w:gridCol w:w="1539"/>
      </w:tblGrid>
      <w:tr w:rsidR="00213679" w:rsidRPr="00F87166" w:rsidTr="00213679">
        <w:trPr>
          <w:trHeight w:val="333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bookmarkStart w:id="0" w:name="_Hlk44602036"/>
            <w:r w:rsidRPr="00F87166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>ITEM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>CÓDIGO BR</w:t>
            </w:r>
          </w:p>
        </w:tc>
        <w:tc>
          <w:tcPr>
            <w:tcW w:w="93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>MEDICAMENTO/DESCRIÇÃO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>NOME MARCA LABORATÓRIO</w:t>
            </w:r>
          </w:p>
        </w:tc>
        <w:tc>
          <w:tcPr>
            <w:tcW w:w="30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>UNID</w:t>
            </w:r>
            <w: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>QUANT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E20137" w:rsidRDefault="00213679" w:rsidP="00F87166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 w:rsidRPr="00461812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>VALOR UNITÁRIO</w:t>
            </w: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E20137" w:rsidRDefault="00213679" w:rsidP="00F87166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 w:rsidRPr="00461812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 xml:space="preserve">VALOR </w:t>
            </w:r>
            <w: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>TOTAL</w:t>
            </w:r>
          </w:p>
        </w:tc>
        <w:tc>
          <w:tcPr>
            <w:tcW w:w="509" w:type="pct"/>
            <w:shd w:val="clear" w:color="auto" w:fill="auto"/>
            <w:vAlign w:val="center"/>
          </w:tcPr>
          <w:p w:rsidR="00213679" w:rsidRPr="00461812" w:rsidRDefault="00213679" w:rsidP="00F87166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>REGISTRO ANVISA</w:t>
            </w:r>
          </w:p>
        </w:tc>
        <w:tc>
          <w:tcPr>
            <w:tcW w:w="416" w:type="pct"/>
            <w:vAlign w:val="center"/>
          </w:tcPr>
          <w:p w:rsidR="00213679" w:rsidRPr="00461812" w:rsidRDefault="00213679" w:rsidP="00F87166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 w:rsidRPr="00461812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>CÓDIGO</w:t>
            </w:r>
          </w:p>
          <w:p w:rsidR="00213679" w:rsidRDefault="00213679" w:rsidP="00F87166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 w:rsidRPr="00461812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>GGREM</w:t>
            </w:r>
          </w:p>
        </w:tc>
        <w:tc>
          <w:tcPr>
            <w:tcW w:w="508" w:type="pct"/>
          </w:tcPr>
          <w:p w:rsidR="00213679" w:rsidRPr="00461812" w:rsidRDefault="00213679" w:rsidP="00213679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 w:rsidRPr="00461812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>QUANT.</w:t>
            </w:r>
          </w:p>
          <w:p w:rsidR="00213679" w:rsidRPr="00461812" w:rsidRDefault="00213679" w:rsidP="00213679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 w:rsidRPr="00461812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>EMBALAGEM P/</w:t>
            </w:r>
          </w:p>
          <w:p w:rsidR="00213679" w:rsidRPr="00461812" w:rsidRDefault="00213679" w:rsidP="00213679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 w:rsidRPr="00461812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>ENTREGA</w:t>
            </w:r>
          </w:p>
          <w:p w:rsidR="00213679" w:rsidRPr="00461812" w:rsidRDefault="00213679" w:rsidP="00213679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 w:rsidRPr="00461812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>(FRACIONAME</w:t>
            </w:r>
          </w:p>
          <w:p w:rsidR="00213679" w:rsidRPr="00461812" w:rsidRDefault="00213679" w:rsidP="00213679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 w:rsidRPr="00461812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>NTO)</w:t>
            </w:r>
          </w:p>
        </w:tc>
      </w:tr>
      <w:tr w:rsidR="00213679" w:rsidRPr="00F87166" w:rsidTr="00213679">
        <w:trPr>
          <w:trHeight w:val="336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BR0268370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ACICLOVIR SODICO 200 MG COMPRIMIDO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75.400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287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BR0268375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ACICLOVIR SODICO 50 MG/G CREME BISNAGA 10 G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4.750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405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BR0267502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ACIDO ACETILSALICILICO 100 MG COMPRIMIDO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2.348.500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242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BR0267503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ACIDO FOLICO  5 MG COMPRIMIDO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377.000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274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BR0267507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ALBENDAZOL 40 MG/ML SUSPENSÃO ORAL FRASCO 10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35.840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93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BR0267506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ALBENDAZOL 400 MG COMPRIMIDO MASTIGÁVEL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92.300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57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BR0269462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ALENDRONATO SÓDIO 70 MG COMPRIMIDO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167.000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194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lastRenderedPageBreak/>
              <w:t>8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BR0267508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ALOPURINOL 100 MG COMPRIMIDO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349.000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169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BR0267509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ALOPURINOL 300 MG COMPRIMIDO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265.000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158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BR0267510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AMIODARONA 200 MG COMPRIMIDO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322.500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643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BR0271710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AMIODARONA 50 MG/ML SOLUÇÃO INJETÁVEL (VIA ENDOVENOSA) AMPOLA 3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7.800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97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BR0267512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AMITRIPTILINA CLORIDRATO 25 MG COMPRIMIDO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1.716.000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645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BR0448841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AMOXICILINA + CLAVULANATO DE POTASSIO 50+12,5 MG/ML PO PARA SUSPENSAO ORAL FRASCO 75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16.000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1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BR0271217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AMOXICILINA + CLAVULANATO DE POTASSIO 500+125 MG COMPRIMIDO REVESTIDO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257.600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78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BR0271111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AMOXICILINA 250MG/5ML PÓ PARA SUSPENSÃO ORAL FRASCO 60 ML COM COPO MEDIDOR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24.650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34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BR0271089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AMOXICILINA 500 MG CAPSULA GELATINOSA DURA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399.100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BR0268896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ANLODIPINO BESILATO 10 MG COMPRIMIDO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270.500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BR0272434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ANLODIPINO BESILATO 5 MG COMPRIMIDO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1.992.000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8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BR0267517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ATENOLOL 50 MG COMPRIMIDO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1.334.000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423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BR0268214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ATROPINA SULFATO 0,25 MG/ML SOLUÇÃO INJETÁVEL AMPOLA DE 1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3.400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827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BR0268949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AZITROMICINA 40 MG/ML PÓ PARA SUSPENSÃO ORAL FRASCO 15 ML (ACOMPANHA DILUENTE+SERINGA DOSADORA)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19.100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202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22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BR0267140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AZITROMICINA 500 MG COMPRIMIDO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201.700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5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BR0267581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BECLOMETASONA DIPROPIONATO 250 MCG/DOSE AEROSSOL ORAL TUBO COM 200 DOSES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10.600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BR0346586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BECLOMETASONA DIPROPIONATO 50 MCG/DOSE AEROSSOL ORAL TUBO 200 DOSES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7.750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BR0270612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BENZILPENICILINA BENZATINA 1.200.000 UI PÓ PARA SUSPENSÃO INJETÁVEL +DILUENTE 4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24.600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lastRenderedPageBreak/>
              <w:t>26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BR0270613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BENZILPENICILINA BENZATINA 600.000 UI PÓ PARA SUSPENSÃO INJETÁVEL +DILUENTE 4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5.500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739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27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BR0270614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BENZILPENICILINA PROCAINA + POTASSICA 300.000+100.000 UI PO PARA INJETAVEL+DILUENTE 2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4.600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615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28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BR0394856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BENZOILMETRONIDAZOL 40 MG/ML SUSPENSÃO ORAL FRASCO COM 80 ML+ COPO DOSADOR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5.850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688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29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BR0270597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BETAMETASONA ACETATO + FOSFATO DISSÓDICO DE BETAMETASONA 3+3 MG/ML SUSPENSÃO INJETÁVEL AMPOLA 1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14.500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62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BR0268222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BICARBONATO SÓDICO 0,084 G/ML SOLUÇÃO INJETÁVEL AMPOLA 10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2.470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693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BR0270138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BIPERIDENO 5 MG/ML SOLUÇÃO INJETÁVEL (VIA ENDOVENOSA OU INTRAMUSCULAR) AMPOLA 1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1.850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32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BR0270140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BIPERIDENO CLORIDRATO 2 MG COMPRIMIDO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1.004.000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BR0266706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BUDESONIDA 32 MCG/DOSE SUSPENSAO AQUOSA NASAL FRASCO COM 120 DOSES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9.600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687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BR0266701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BUDESONIDA 50 MCG/DOSE  SUSPENSAO AQUOSA NASAL FRASCO COM 120 DOSES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17.200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22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35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BR0267613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CAPTOPRIL 25 MG COMPRIMIDO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2.420.500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266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36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BR0272454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CARBAMAZEPINA 20 MG/ML SUSPENSAO ORAL FRASCO COM 100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14.680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243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37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BR0267617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CARBAMAZEPINA 400 MG COMPRIMIDO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108.000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134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38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BR0267618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CARBAMAZEPINA 200 MG COMPRIMIDO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1.755.000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646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39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BR0270895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CARBONATO DE CALCIO 1250 MG (EQUIVALENTE A 500 MG DE CALCIO ELEMENTAR) COMPRIMIDO REVESTIDO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319.500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217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BR0267621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CARBONATO DE LÍTIO 300 MG COMPRIMIDO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702.000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7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41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BR0267564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CARVEDILOL 12,5 MG COMPRIMIDO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921.000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114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lastRenderedPageBreak/>
              <w:t>42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BR0267566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CARVEDILOL 3,125 MG COMPRIMIDO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1.050.000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16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43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BR0267567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CARVEDILOL 25 MG COMPRIMIDO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418.000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44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BR0267565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CARVEDILOL 6,25 MG COMPRIMIDO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570.000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64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45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BR0331555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CEFALEXINA 50 MG/ML PÓ PARA SUSPENSÃO ORAL FRASCO 60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15.350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2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46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BR0267625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CEFALEXINA 500 MG COMPRIMIDO REVESTIDO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270.000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615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47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BR0450890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CEFTRIAXONA 1 G PÓ PARA SOLUÇÃO INJETÁVEL (VIA ENDOVENOSA) FRASCO AMPOLA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15.250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644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48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BR0442702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CEFTRIAXONA 250 MG PÓ PARA SOLUÇÃO INJETÁVEL(VIA INTRAMUSCULAR) FRASCO AMPOLA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1.400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2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49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BR0426098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CIANOCOBALAMINA 1000 MCG SOLUÇÃO INJETÁVEL AMPOLA 2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3.700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6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BR0267632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CIPROFLOXACINO CLORIDRATO 500 MG COMPRIMIDO REVESTIDO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196.000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195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51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BR0268439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CLARITROMICINA 500 MG COMPRIMIDO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54.500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256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52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BR0268436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CLINDAMICINA CLORIDRATO 300 MG CAPSULA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18.500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62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53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BR0267522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CLOMIPRAMINA CLORIDRATO 25 MG COMPRIMIDO REVESTIDO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482.500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467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54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BR0270120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CLONAZEPAM 2,5 MG/ML SOLUÇÃO ORAL FRASCO 20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93.400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73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55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BR0267162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CLORETO DE POTASSIO 191 MG/ML (19,1%) SOLUÇÃO INJETÁVEL AMPOLA 10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19.200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27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56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BR0268236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CLORETO DE SODIO 9 MG/ML SOLUCAO INJETAVEL 500 ML -SISTEMA FECHADO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37.950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291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57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BR0375474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CLORETO DE SÓDIO 9 MG/ML SPRAY NASAL FR 50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37.120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269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58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BR0267638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CLORPROMAZINA CLORIDRATO 100 MG COMPRIMIDO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652.000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9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59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BR0267635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CLORPROMAZINA CLORIDRATO 25 MG COMPRIMIDO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587.000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BR0340207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CLORPROMAZINA CLORIDRATO 40 MG/ML SOLUÇÃO ORAL FRASCO 20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13.360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61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BR0268069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CLORPROMAZINA CLORIDRATO 5 MG/ML SOLUÇÃO INJETÁVEL AMPOLA 5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3.760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272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lastRenderedPageBreak/>
              <w:t>62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BR0267187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DEXAMETASONA 1 MG/ML SUSPENSÃO OFTÁLMICA FRASCO 5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3.300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25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63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BR0269388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DEXAMETASONA 4 MG COMPRIMIDO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62.000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64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BR0267643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DEXAMETASONA 1 MG/G CREME DERMATOLÓGICO BISNAGA 10 G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38.000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65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BR0292427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DEXAMETASONA FOSFATO DISSODICO 4 MG/ML SOLUÇÃO INJETÁVEL  AMPOLA 2,5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17.400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81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66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BR0267646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DEXCLORFENIRAMINA MALEATO 0,4 MG/ML SOLUÇÃO ORAL FRASCO 100 ML (VARIAÇÃO ACEITÁVEL + 20 ML) COM COPO MEDIDOR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32.050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425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67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BR0267645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DEXCLORFENIRAMINA MALEATO 2 MG COMPRIMIDO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173.500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9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68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BR0267194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DIAZEPAM 5 MG/ML SOLUÇÃO INJETÁVEL AMPOLA 2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11.810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295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69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BR0267197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DIAZEPAM 10 MG COMPRIMIDO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1.475.000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272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70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BR0267195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DIAZEPAM 5 MG COMPRIMIDO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17.000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275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71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BR0267647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DIGOXINA 0,25 MG COMPRIMIDO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314.000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8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72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BR0267203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DIPIRONA SÓDICA 500 MG COMPRIMIDO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794.000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75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73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BR0268252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DIPIRONA SODICA 500 MG/ML SOLUÇÃO INJETÁVEL  AMPOLA 2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33.700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42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74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BR0267205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DIPIRONA SÓDICA 500 MG/ML SOLUÇÃO ORAL FRASCO GOTAS 20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67.600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19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75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BR0268960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DOPAMINA CLORIDRATO 5 MG/ML SOLUÇÃO INJETÁVEL  AMPOLA 10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4.900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297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76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BR0268493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DOXAZOSINA MESILATO 2 MG COMPRIMIDO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176.000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77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BR0268495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DOXAZOSINA MESILATO 4 MG COMPRIMIDO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83.000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78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BR0267651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ENALAPRIL MALEATO 10 MG COMPRIMIDO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770.000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79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BR0267652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ENALAPRIL MALEATO 20 MG COMPRIMIDO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1.768.000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181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80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BR0267650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ENALAPRIL MALEATO 5 MG COMPRIMIDO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42.500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429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lastRenderedPageBreak/>
              <w:t>81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BR0268255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EPINEFRINA HEMITARTARATO 1 MG/ML SOLUÇÃO INJETÁVEL AMPOLA 1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9.700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266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82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BR0269998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ERITROMICINA ESTOLATO 50 MG/ML SUSPENSÃO ORAL FRASCO 60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1.650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71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83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BR0269996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ERITROMICINA ESTOLATO 500 MG COMPRIMIDO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20.500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84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BR0267654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ESPIRONOLACTONA 100 MG COMPRIMIDO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245.200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85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BR0267653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ESPIRONOLACTONA 25 MG COMPRIMIDO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966.000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86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BR0267657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FENITOÍNA SÓDICA 100 MG COMPRIMIDO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1.106.000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87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BR0267107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FENITOINA SODICA 50 MG/ML SOLUÇÃO INJETÁVEL  AMPOLA 5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7.450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88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BR0267660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FENOBARBITAL SODICO 100 MG COMPRIMIDO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1.036.000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27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89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BR0300725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FENOBARBITAL SÓDICO 100 MG/ML SOLUÇÃO INJETÁVEL AMPOLA 2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7.350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9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90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BR0300723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FENOBARBITAL SÓDICO 40 MG/ML SOLUÇÃO ORAL FRASCO 20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14.150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67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91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BR0267662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FLUCONAZOL 150 MG CAPSULA GELATINOSA DURA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132.400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45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92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BR0273009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FLUOXETINA CLORIDRATO 20 MG CAPSULA GELATINOSA DURA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1.799.000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93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BR0268292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FOLINATO DE CALCIO 15 MG COMPRIMIDO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33.300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94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BR0267666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FUROSEMIDA 10 MG/ML SOLUÇÃO INJETÁVEL  AMPOLA 2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19.400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95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BR0267663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FUROSEMIDA 40 MG COMPRIMIDO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1.805.000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96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BR0406308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GENTAMICINA SULFATO 5 MG/ML SOLUÇÃO OFTÁLMICA FRASCO 5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2.400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97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BR0267671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GLIBENCLAMIDA 5 MG COMPRIMIDO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1.200.000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98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BR0442755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GLICLAZIDA 60 MG COMPRIMIDO DE LIBERACAO PROLONGADA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387.000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99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BR0442754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GLICLAZIDA 30 MG COMPRIMIDO DE LIBERACAO PROLONGADA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660.000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lastRenderedPageBreak/>
              <w:t>100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BR0270092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GLICOSE 50 MG/ML (5%) SOLUCAO INJETAVEL 500 ML -SISTEMA FFECHADO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14.050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101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BR0267541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GLICOSE 500 MG/ML (50%) SOLUCAO INJETAVEL AMPOLA 20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27.700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BR0292196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HALOPERIDOL 5 MG/ML SOLUÇÃO INJETÁVEL (VIA INTRAMUSCULAR) AMPOLA 1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11.050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103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BR0267670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HALOPERIDOL 1 MG COMPRIMIDO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51.700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104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BR0292195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HALOPERIDOL 2 MG/ML SOLUÇÃO ORAL FRASCO 20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15.350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BR0267669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HALOPERIDOL 5 MG COMPRIMIDO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980.000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106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BR0292194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HALOPERIDOL DECANOATO 50 MG/ML SOLUÇÃO INJETÁVEL  AMPOLA 1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44.000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107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 0448983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HEPARINA SODICA 5000 UI/0,25 ML SOLUÇÃO INJETÁVEL (VIA SUBCUTÂNEA)AMPOLA 0,25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9.100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BR0268111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HIDRALAZINA CLORIDRATO 25 MG DRÁGEA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123.000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109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BR0268112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HIDRALAZINA CLORIDRATO 50 MG DRÁGEA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319.000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BR0267674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HIDROCLOROTIAZIDA 25 MG COMPRIMIDO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3.008.000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BR0342135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HIDROCORTISONA 100 MG PÓ PARA SOLUÇÃO INJETÁVEL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21.700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BR0342134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HIDROCORTISONA 500 MG PÓ PARA SOLUÇÃO INJETÁVEL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16.850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113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BR0345240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HIDROCORTISONA ACETATO 10 MG/G CREME BISNAGA 20 G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5.100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BR0340783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HIDROXIDO DE ALUMINIO 61,5 MG/ML SUSPENSAO ORAL FRASCO 150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4.600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BR0270042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HIPROMELOSE 5 MG/ML SOLUCAO OFTALMICA FRASCO 10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2.200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116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BR0294648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IBUPROFENO 200 MG COMPRIMIDO REVESTIDO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24.500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467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117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BR0294643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IBUPROFENO 50 MG/ML SUSPENSÃO ORAL GOTAS FRASCO 30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26.600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lastRenderedPageBreak/>
              <w:t>118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BR0267676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IBUPROFENO 600 MG COMPRIMIDO REVESTIDO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671.000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119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BR0268331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IPRATRÓPIO BROMETO 0,25 MG/ML SOLUÇÃO PARA INALAÇÃO FRASCO 20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8.860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BR0273395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ISOSSORBIDA DINITRATO 5 MG COMPRIMIDO SUBLINGUAL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39.080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BR0273400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ISOSSORBIDA MONONITRATO 20 MG COMPRIMIDO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314.000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BR0273401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ISOSSORBIDA MONONITRATO 40 MG COMPRIMIDO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229.000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123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BR0268861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ITRACONAZOL 100 MG CAPSULA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45.600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124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BR0376767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IVERMECTINA 6 MG COMPRIMIDO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103.600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125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BR0383750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LACTULOSE 667 MG/ML XAROPE FRASCO 120 ML (SERÁ ACEITO MEDICAMENTO OU SUPLEMENTO)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8.850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64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126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BR0270128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LEVODOPA + BENSERAZIDA 100+25 MG COMPRIMIDO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285.000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42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127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BR0270126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LEVODOPA + BENSERAZIDA 200+50 MG COMPRIMIDO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375.000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19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128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BR0270130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LEVODOPA + CARBIDOPA 250+25 MG COMPRIMIDO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112.000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297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BR0268123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LEVOTIROXINA SÓDICA 50 MCG COMPRIMIDO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703.000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BR0268125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LEVOTIROXINA SÓDICA 100 MCG COMPRIMIDO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509.000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131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BR0268124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LEVOTIROXINA SÓDICA 25 MCG COMPRIMIDO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713.000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132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BR0269845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LIDOCAINA CLORIDRATO 100 MG/ML AEROSSOL FRASCO 50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2.700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133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BR0269846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LIDOCAINA CLORIDRATO 20 MG/G GEL TÓPICO BISNAGA 30 G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12.150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234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134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BR0273467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LORATADINA 1 MG/ML XAROPE FRASCO 100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19.050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211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BR0273466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LORATADINA 10 MG COMPRIMIDO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263.000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136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BR0268856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LOSARTANA POTASSICA 50 MG COMPRIMIDO REVESTIDO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3.305.000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25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137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BR0267690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METFORMINA CLORIDRATO 500 MG COMPRIMIDO REVESTIDO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497.000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lastRenderedPageBreak/>
              <w:t>138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BR0267691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METFORMINA CLORIDRATO 850 MG COMPRIMIDO REVESTIDO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2.325.000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139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BR0267689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METILDOPA 250 MG COMPRIMIDO REVESTIDO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736.000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BR0267312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METOCLOPRAMIDA CLORIDRATO 10 MG COMPRIMIDO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135.500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141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BR0267311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METOCLOPRAMIDA CLORIDRATO 4 MG/ML SOLUÇÃO ORAL 10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16.850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142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BR0267310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METOCLOPRAMIDA CLORIDRATO 5 MG/ML SOLUÇÃO INJETÁVEL AMPOLA 2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26.850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143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BR0276658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METOPROLOL SUCCINATO 100 MG COMPRIMIDO REVESTIDO DE LIBERACAO CONTROLADA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132.500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1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144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BR0276656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METOPROLOL SUCCINATO 25 MG COMPRIMIDO REVESTIDO DE LIBERACAO CONTROLADA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299.000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9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145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BR0276657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METOPROLOL SUCCINATO 50 MG COMPRIMIDO REVESTIDO DE LIBERACAO CONTROLADA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455.000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98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146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BR0268499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METRONIDAZOL 400 MG COMPRIMIDO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33.500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147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BR0345300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METRONIDAZOL 100 MG/G GEL VAGINAL BISNAGA 50 G + APLICADOR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8.150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223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148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BR0267717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METRONIDAZOL 250 MG COMPRIMIDO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166.500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149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BR0268286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MICONAZOL NITRATO 20 MG/G CREME DERMATOLÓGICO BISNAGA 28 G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10.000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BR0268162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MICONAZOL NITRATO 20 MG/G CREME VAGINAL BISNAGA 80 G+ APLICADOR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13.100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151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BR0268267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MICONAZOL NITRATO 20 MG/G LOÇÃO CREMOSA FRASCO 30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5.000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483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152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BR0267728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NIFEDIPINO 10 MG COMPRIMIDO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503.500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222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153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BR0267378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NISTATINA 100000 UI/ML SUSPENSÃO ORAL FRASCO 50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2.800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2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154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BR0268273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NITROFURANTOINA 100 MG CAPSULA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206.800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BR0271606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NORTRIPTILINA CLORIDRATO 25 MG CAPSULA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696.000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lastRenderedPageBreak/>
              <w:t>156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BR0271610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NORTRIPTILINA CLORIDRATO 50 MG CAPSULA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528.800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157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BR0267712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OMEPRAZOL 20 MG CAPSULA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2.605.000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158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BR0268505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ONDANSETRONA CLORIDRATO 8 MG COMPRIMIDO ORODISPERSÍVEL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64.200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297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159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BR0267777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PARACETAMOL 200 MG/ML SOLUCAO ORAL FRASCO 15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27.850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248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BR0267778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PARACETAMOL 500 MG COMPRIMIDO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688.500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161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BR0267773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PERMETRINA 10 MG/ML LOÇÃO FRASCO 60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1.900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162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BR0363597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PERMETRINA 50 MG/ML  LOÇÃO FRASCO 60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3.850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236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163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BR0448582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PIRIDOXINA 40 MG COMPRIMIDO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9.000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164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BR0448594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PREDNISOLONA FOSFATO SÓDICO 1 MG/ML SOLUÇÃO ORAL FRASCO 100 ML+ COPO DOSADOR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11.650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681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165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BR0448595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PREDNISOLONA FOSFATO SODICO 3 MG/ML SOLUCAO ORAL FRSCO 60 ML + COPO DOSADOR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13.750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188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166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BR0267743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PREDNISONA 20 MG COMPRIMIDO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339.000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167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BR0267741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PREDNISONA 5 MG COMPRIMIDO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280.500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168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BR0267768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PROMETAZINA CLORIDRATO 25 MG COMPRIMIDO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450.000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169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BR0267769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PROMETAZINA CLORIDRATO 25 MG/ML SOLUÇÃO INJETÁVEL AMPOLA 2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15.600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BR0272412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PROPAFENONA CLORIDRATO 300 MG COMPRIMIDO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33.050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171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BR0267772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PROPRANOLOL CLORIDRATO 40 MG COMPRIMIDO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866.000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475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172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BR0267736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RANITIDINA CLORIDRATO 150 MG COMPRIMIDO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277.000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173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BR0267735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RANITIDINA CLORIDRATO 25 MG/ML SOLUÇÃO INJETÁVEL AMPOLA 2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14.600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174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BR0303292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RINGER + LACTATO DE SÓDIO SOLUÇÃO INJETÁVEL 500 ML - SISTEMA FECHADO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6.200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175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BR0446105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 xml:space="preserve">SAIS DE REIDRATACAO ORAL (CLORETO SÓDIO + GLICOSE + CITRATO DE SÓDIO + CLORETO DE </w:t>
            </w: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lastRenderedPageBreak/>
              <w:t>POTÁSSIO) 3,5+20,0+2,9+1,5 G ENVELOPE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142.100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63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lastRenderedPageBreak/>
              <w:t>176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BR0294887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SALBUTAMOL SULFATO 100 MCG/DOSE AEROSSOL ORAL FRASCO TUBO COM 200 DOSES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17.000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401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177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BR0267746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SINVASTATINA 10 MG COMPRIMIDO REVESTIDO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700.000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178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BR0267747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SINVASTATINA 20 MG COMPRIMIDO REVESTIDO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1.873.000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179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BR0267745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SINVASTATINA 40 MG COMPRIMIDO REVESTIDO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726.000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BR0272089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SULFADIAZINA DE PRATA 10 MG/G BISNAGA COM 100 G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16.300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181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BR0308884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SULFAMETOXAZOL + TRIMETROPRIMA 40+8 MG/ML SUSPENSAO ORAL FRASCO 100 ML + COPO MEDIDOR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7.800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01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182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BR0308882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SULFAMETOXAZOL + TRIMETROPRIMA 400+80 MG COMPRIMIDO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130.900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183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BR0292345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SULFATO FERROSO 25 MG/ML SOLUÇÃO ORAL FRASCO 30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15.100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184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BR0292344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SULFATO FERROSO 40 MG COMPRIMIDO REVESTIDO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626.000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185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BR0268075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SULFATO MAGNESIO 50 % SOLUCAO INJETAVEL AMPOLA 10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1.700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186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BR0272341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TIAMINA CLORIDRATO 300 MG COMPRIMIDO REVESTIDO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169.500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187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BR0272581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TIMOLOL MALEATO 5 MG/ML SOLUÇÃO OFTÁLMICA FRASCO 5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25.750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264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188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BR0328529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VALPROATO DE SÓDIO 250 MG CAPSULA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1.147.000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189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BR0328532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VALPROATO DE SÓDIO 50 MG/ML XAROPE FRASCO 100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16.400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99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BR0328530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VALPROATO DE SÓDIO 500 MG COMPRIMIDO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312.000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191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BR0279269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VARFARINA SÓDICA 5 MG COMPRIMIDO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198.000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192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BR0267424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VERAPAMIL CLORIDRATO 2,5 MG/ML SOLUÇÃO INJETÁVEL AMPOLA 2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1.050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lastRenderedPageBreak/>
              <w:t>193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BR0267425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VERAPAMIL CLORIDRATO 80 MG COMPRIMIDO REVESTIDO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217.000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4492" w:type="pct"/>
            <w:gridSpan w:val="10"/>
            <w:shd w:val="clear" w:color="000000" w:fill="A6A6A6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 w:rsidRPr="00CF45ED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MEDICAMENTOS INJETÁVEIS</w:t>
            </w:r>
          </w:p>
        </w:tc>
        <w:tc>
          <w:tcPr>
            <w:tcW w:w="508" w:type="pct"/>
            <w:shd w:val="clear" w:color="000000" w:fill="A6A6A6"/>
          </w:tcPr>
          <w:p w:rsidR="00213679" w:rsidRPr="00CF45ED" w:rsidRDefault="00213679" w:rsidP="00213679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194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i/>
                <w:iCs/>
                <w:color w:val="000000"/>
                <w:sz w:val="16"/>
                <w:szCs w:val="16"/>
              </w:rPr>
              <w:t>BR0292228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ACETATO DE MEDROXIPROGESTERONA 150 MG/ML SUSPENÇÃO INJETÁVEL  AMPOLA 1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14.300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195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BR0271687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ACIDO ASCÓRBICO 100 MG/ML  SOLUÇÃO INJETÁVEL AMPOLA 5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20.100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196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BR0315056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AGUA BIDESTILADA 10 ML AMPOLA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111.800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197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BR0292402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AMINOFILINA 24MG/ML SOLUÇÃO INJETÁVEL AMPOLA 10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8.300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81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198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BR0270590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BETAMETASONA DIPROPIONATO 5 MG/ML + FOSFATO DISSODICO BETAMETASONA 2 MG/ML AMPOLA 1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22.900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199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BR0267282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BUTILBROMETO DE ESCOPOLAMINA 20 MG/ML SOLUÇÃO INJETÁVEL AMPOLA 1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11.800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81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BR0270621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BUTILBROMETO DE ESCOPOLAMINA 4MG/ML+DIPIRONA 500 MG/ML  SOLUÇÃO INJETÁVEL  AMPOLA 5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21.800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201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BR0269958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BROMOPRIDA 5MG/ML SOLUÇÃO INJETÁVEL  AMPOLA 2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15.350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202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BR0448845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CETOPROFENO 50MG/ML SOLUÇÃO INJETÁVEL  AMPOLA 2 ML IM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29.150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203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BR0340167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CIMETIDINA 150MG/ML SOLUÇÃO INJETÁVEL  AMPOLA 2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9.050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204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BR0267161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CLORETO DE POTÁSSIO 10%  SOLUÇÃO INJETAVEL AMPOLA 10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4.700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205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BR0268236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CLORETO DE SÓDIO 0,9% SOLUÇÃO INJETÁVEL AMPOLA 10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17.650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206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BR0268236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CLORETO DE SÓDIO 0,9% FRASCO 100 ML SISTEMA FECHADO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25.550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207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BR0268237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CLORETO DE SÓDIO 0,9% FRASCO 250 ML SISTEMA ABERTO "TWIST OFF"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34.700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lastRenderedPageBreak/>
              <w:t>208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BR0268236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CLORETO DE SODIO 0,9% FRASCO 250 ML SISTEMA FECHADO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23.900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209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BR0268236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CLORETO DE SÓDIO 0,9% FRASCO 1000 ML SISTEMA FECHADO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13.500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BR0274567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COMPLEXO B SOLUÇÃO INJETÁVEL AMPOLA 2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15.650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211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BR0448981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DALTEPARINA SÓDICA 12.500UI/ML SOLUÇÃO INJETÁVEL SERINGA PREENCHIDA 0,2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1.100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212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BR0448980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DALTEPARINA SÓDICA 25.000UI/ ML SOLUÇÃO INJETÁVEL SERINGA PREENCHIDA 0,2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213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BR0276283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DESLANOSÍDEO 0,2MG/ML SOLUÇÃO INJETÁVEL  AMPOLA 2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3.700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214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BR0271003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DICLOFENACO SÓDICO 25 MG/ML  SOLUÇÃO INJETÁVEL AMPOLA 3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25.550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81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215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BR0272334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DIMENIDRINATO+CLORIDRATO DE PIRIDOXINA 50MG+50MG SOLUÇÃO INJETÁVEL AMPOLA 1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6.900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81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216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BR0448982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ENOXAPARINA 40MG/0,4 ML SOLUÇÃO INJETÁVEL SERINGA PREENCHIDA 0,4 ML.SUBCUTÂNEO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12.770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81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217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BR0448982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ENOXAPARINA 60 MG/0,6 ML SOLUÇÃO INJETÁVEL SERINGA PREENCHIDA 0,6 ML.SUBCUTÂNEO.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6.100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81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218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BR0448982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ENOXAPARINA 80MG/0,8ML SOLUÇÃO INJETÁVEL SERINGA PREENCHIDA 0,8ML.SUBCUTÂNEO.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8.000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219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BR0271950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FENTANILA 50 MCG/ML  SOLUÇÃO INJETÁVEL AMPOLA 2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2.600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BR0292399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FITOMENADIONA 10 MG/MLSOLUÇÃO INJETÁVEL  AMPOLA 1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5.100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221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BR0268510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FLUMAZENIL 0,1 MG/ML SOLUÇÃO INJETÁVEL AMPOLA 5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1.150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lastRenderedPageBreak/>
              <w:t>222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BR0268256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GENTAMICINA 40 MG/ML SOLUÇÃO INJETÁVEL AMPOLA 1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2.300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223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BR0270092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GLICOSE 5% SOLUÇÃO INJETÁVEL FRASCO 250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17.250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BR0267540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GLICOSE 25%  SOLUÇÃO INJETÁVEL AMPOLA 10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16.150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BR0270019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GLICONATO DE CÁLCIO 10% SOLUÇÃO INJETÁVEL AMPOLA 10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1.300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226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BR0268115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HIDRALAZINA 20 MG/ML SOLUÇÃO INJETÁVEL AMPOLA 1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3.200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227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BR0272796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HEPARINA 5000 UI/ML SOLUÇÃO INJETÁVEL AMPOLA 5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4.700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228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BR0273836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INSULINA GLARGINA 100U/ML SOLUÇÃO INJETÁVEL FRASCO-AMPOLA 10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2.355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229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BR0273836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INSULINA GLARGINA 100U/ML SOLUÇÃO INJETÁVEL REFIL 3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1.930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230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sz w:val="16"/>
                <w:szCs w:val="16"/>
              </w:rPr>
              <w:t>BR0405998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sz w:val="16"/>
                <w:szCs w:val="16"/>
              </w:rPr>
              <w:t>INSULINA LISPRO 100UI/ML  TUBETE 3 ML COM APLICADOR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1.300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231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BR0276233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INSULINA LISPRO 100UI/ML SOLUÇÃO INJETÁVEL FRASCO 10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1.400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232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BR0269843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LIDOCAINA 2% SEM VASOCONSTRITOR SOLUÇÃO INJETÁVEL FRASCO-AMPOLA 20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4.700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233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BR0268481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MIDAZOLAM 5 MG/ML SOLUÇÃO INJETÁVEL  AMPOLA 3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3.800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234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BR0273404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MONONITRATO DE ISOSORBIDA 10 MG/ML SOLUÇÃO INJETÁVEL AMPOLA 1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1.450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235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BR0304872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MORFINA 0,2 MG/ML SOLUÇÃO INJETÁVEL AMPOLA 1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4.950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236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BR0272326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NALOXONA 0,4 MG/ML AMPOLA 1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237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BR0270846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NORETISTERONA+ESTRADIOL 50MG/ML+5 MG/ML SERINGA PRÉ-ENCHIDA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18.650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lastRenderedPageBreak/>
              <w:t>238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BR0268160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OMEPRAZOL 40 MG PÓ LIOFILIZADO + SOLUÇÃO DILUENTE 10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14.800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239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BR0268507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0NDANSETRONA 4 MG/2ML SOLUÇÃO INJETÁVEL AMPOLA 2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9.600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BR0272329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PETIDINA 50 MG/ML SOLUÇÃO INJETÁVEL AMPOLA 2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4.800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467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241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BR0268532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TENOXICAM 20 MG PÓ LIOFILIZADO FRASCO-AMPOLA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4.100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242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BR0401890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CIANOCOBALAMINA 5.000 MCG (AMPOLA I)+ TIAMINA 100 MG COM PIRIDOXINA 100 MG (AMPOLA II) INJETÁVEL.PREÇO COTADO DEVE SER DE UMA DOSE (1 AMP I + 1 AMPOLA II).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12.550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243</w:t>
            </w:r>
          </w:p>
        </w:tc>
        <w:tc>
          <w:tcPr>
            <w:tcW w:w="371" w:type="pct"/>
            <w:shd w:val="clear" w:color="auto" w:fill="auto"/>
            <w:noWrap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BR0292382</w:t>
            </w:r>
          </w:p>
        </w:tc>
        <w:tc>
          <w:tcPr>
            <w:tcW w:w="936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TRAMADOL 50 MG/ML SOLUÇÃO INJETÁVEL AMPOLA 1 ML</w:t>
            </w:r>
          </w:p>
        </w:tc>
        <w:tc>
          <w:tcPr>
            <w:tcW w:w="592" w:type="pct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8" w:type="pct"/>
            <w:vAlign w:val="center"/>
          </w:tcPr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11.700</w:t>
            </w:r>
          </w:p>
          <w:p w:rsidR="00213679" w:rsidRPr="00F87166" w:rsidRDefault="00213679" w:rsidP="00F87166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F87166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4492" w:type="pct"/>
            <w:gridSpan w:val="10"/>
            <w:shd w:val="clear" w:color="000000" w:fill="A6A6A6"/>
            <w:vAlign w:val="center"/>
          </w:tcPr>
          <w:p w:rsidR="00213679" w:rsidRPr="00F25596" w:rsidRDefault="00213679" w:rsidP="00213679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 w:rsidRPr="00F25596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MEDICAMENTOS COMPLEMENTARES</w:t>
            </w:r>
          </w:p>
        </w:tc>
        <w:tc>
          <w:tcPr>
            <w:tcW w:w="508" w:type="pct"/>
            <w:shd w:val="clear" w:color="000000" w:fill="A6A6A6"/>
          </w:tcPr>
          <w:p w:rsidR="00213679" w:rsidRPr="00F25596" w:rsidRDefault="00213679" w:rsidP="00213679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BR0448838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ACEBROFILINA 5 MG/ML XAROPE 120 ML + COPO MEDIDOR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5.250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245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BR0448839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ACEBROFILINA 10 MG/ML XAROPE 120 ML + COPO MEDIDOR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5.450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246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sz w:val="16"/>
                <w:szCs w:val="16"/>
              </w:rPr>
              <w:t>BR0355786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sz w:val="16"/>
                <w:szCs w:val="16"/>
              </w:rPr>
              <w:t>ACETILCISTEÍNA 40 MG/ML FRASCO 120 ML  XAROPE ADULTO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5.800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247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sz w:val="16"/>
                <w:szCs w:val="16"/>
              </w:rPr>
              <w:t>BR0274806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sz w:val="16"/>
                <w:szCs w:val="16"/>
              </w:rPr>
              <w:t>ACETILCISTEÍNA GRANULADO 600 MG/ ENVELOPE 5G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14.060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248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BR0309040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ACIDO URSODESOXICÓLICO 300 MG COMPRIMIDO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8.300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249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BR0271357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ALPRAZOLAM 0,5 MG COMPRIMIDO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92.000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BR0271356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ALPRAZOLAM 1 MG COMPRIMIDO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266.000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251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BR0284465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ALPRAZOLAM 2 MG COMPRIMIDO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203.000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252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BR0446264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AMBROXOL 3 MG/ML XAROPE FRASCO 120 ML + COPO MEDIDOR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4.550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253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BR0446263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AMBROXOL 6 MG/ML XAROPE FRASCO 120 ML +COPO MEDIDOR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4.450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254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BR0267511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AMINOFILINA 100 MG COMPRIMIDO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83.000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lastRenderedPageBreak/>
              <w:t>255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BR0267515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AMPICILINA 500 MG COMPRIMIDO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8.000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256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BR0267516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ATENOLOL 25 MG COMPRIMIDO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456.000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257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BR0268081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ATORVASTATINA CÁLCICA 20 MG COMPRIMIDO REVESTIDO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56.000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258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BR0268083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AZATIOPRINA 50 MG COMPRIMIDO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105.500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259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BR0271746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BACLOFENO 10 MG COMPRIMIDO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46.100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260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BR0267582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BECLOMETASONA 50 MCG SPRAY NASAL AQUOSO 200 DOSES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11.550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261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BR0267936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BETAISTINA 16 MG COMPRIMIDO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10.900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262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BR0343573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BETAISTINA 24 MG COMPRIMIDO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63.500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263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BR0267077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BEZAFIBRATO 200 MG COMPRIMIDO REVESTIDO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39.000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264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BR0271848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BIMATOPROSTA 0,03% SOLUÇÃO OFTÁLMICA FRASCO 3 ML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1.100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265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BR0269603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BISACODIL 5 MG DRÁGEA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28.000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266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BR0268352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BRIMONIDINA 0,2% SOLUÇÃO OFTÁLMICA FRASCO 5 ML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10.650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267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BR0271773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BROMAZEPAM 3 MG COMPRIMIDO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351.000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268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BR0271774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BROMAZEPAM 6 MG COMPRIMIDO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109.000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269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BR0269822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BROMEXINA 0,8 MG/ML XAROPE FRASCO 120 ML +COPO MEDIDOR (VARIAÇÃO PERMITIDA -20 ML)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4.500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BR0269821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BROMEXINA 1,6 MG/ML XAROPE FRASCO 120 ML + COPO MEDIDOR (VARIAÇÃO PERMITIDA -20ML)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5.700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271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BR0269954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BROMOPRIDA 10 MG COMPRIMIDO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66.500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272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BR0269956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BROMOPRIDA 4MG/ML SOLUÇÃO ORAL FRASCO 20 ML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5.600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273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BR0268994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BUPROPIONA 150 MG COMPRIMIDO REVESTIDO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151.000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lastRenderedPageBreak/>
              <w:t>274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BR0267283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BUTILBROMETO DE ESCOPOLAMINA 10 MG COMPRIMIDO REVESTIDO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139.600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275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BR0267281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BUTILBROMETO DE ESCOPOLAMINA 10 MG/ML SOLUÇÃO ORAL FRASCO 20 ML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34.800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627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276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BR0270620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BUTILBROMETO DE ESCOPOLAMINA+DIPIRONA 10MG+250 MG COMPRIMIDO REVESTIDO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221.500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277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BR0270622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BUTILBROMETO DE ESCOPOLAMINA 6,67MG/ML+ DIPIRONA 333,4 MG/ML SOLUÇÃO ORAL FRASCO 20 ML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34.100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89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278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BR0267615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CAPTOPRIL 50 MG COMPRIMIDO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257.000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279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BR0305428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CARMELOSE SÓDICA 5MG/ML SOLUÇÃO OFTALMOLOGICA FRASCO 10 ML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3.800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443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280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BR0267151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CETOCONAZOL 200 MG COMPRIMIDO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72.900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281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BR0308736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CETOCONAZOL 20 MG/G CREME DERMATOLÓGICO BISNAGA 30 G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11.950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282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BR0393813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CETOPROFENO 100 MG COMPRIMIDO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150.000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448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283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BR0282313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CICLOBENZAPRINA 10 MG COMPRIMIDO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173.500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284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BR0272134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CICLOPENTOLATO 1% SOLUÇÃO OFTÁLMICA FRASCO 5 ML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301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285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BR0276378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CILOSTAZOL 100 MG COMPRIMIDO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138.000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286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BR0267628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CINARIZINA 25 MG COMPRIMIDO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89.000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287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BR0267629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CINARIZINA 75 MG COMPRIMIDO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98.000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288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BR0308738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CIPROFIBRATO 100 MG COMPRIMIDO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129.000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289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BR0272903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CITALOPRAM 20 MG COMPRIMIDO REVESTIDO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468.000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290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BR0272901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CLOBAZAM 10 MG COMPRIMIDO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31.000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291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BR0270118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CLONAZEPAM 0,5 MG COMPRIMIDO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51.000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13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292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BR0270119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CLONAZEPAM 2 MG COMPRIMIDO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2.015.000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293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BR0272045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CLOPIDOGREL 75 MG COMPRIMIDO REVESTIDO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154.300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lastRenderedPageBreak/>
              <w:t>294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BR0274497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CLORTALIDONA 25 MG COMPRIMIDO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94.000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295</w:t>
            </w:r>
          </w:p>
        </w:tc>
        <w:tc>
          <w:tcPr>
            <w:tcW w:w="371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sz w:val="16"/>
                <w:szCs w:val="16"/>
              </w:rPr>
              <w:t>BR0272424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sz w:val="16"/>
                <w:szCs w:val="16"/>
              </w:rPr>
              <w:t>CLOTRIMAZOL 10 MG/G CREME VAGINAL BISNAGA 40 G +APLICADOR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296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BR0267527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CLOXAZOLAM 2 MG COMPRIMIDO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1.500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297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BR0268958 BR0268959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COLAGENASE 0,6 U/G OU 1,2 U/G POMADA DERMATOLÓGICA BISNAGA 30 G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20.900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298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sz w:val="16"/>
                <w:szCs w:val="16"/>
              </w:rPr>
              <w:t>BR0438093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sz w:val="16"/>
                <w:szCs w:val="16"/>
              </w:rPr>
              <w:t>COLECALCIFEROL 200 UI/GOTA FRASCO 20 ML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299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sz w:val="16"/>
                <w:szCs w:val="16"/>
              </w:rPr>
              <w:t>BR0337468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sz w:val="16"/>
                <w:szCs w:val="16"/>
              </w:rPr>
              <w:t>DESLORATADINA 0,5 MG/ML FRASCO 60 ML XAROPE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5.700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57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BR0356701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DESOGESTREL 75 MCG COMPRIMIDO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9.100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301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BR0405899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DESVENLAFAXINA 100 MG COMPRIMIDO REVESTIDO DE LIBERAÇÃO CONTROLADA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24.000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427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302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BR0271000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DICLOFENACO DE SÓDIO 50 MG COMPRIMIDO REVESTIDO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201.600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303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BR0267569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DILTIAZEM 30 MG COMPRIMIDO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51.000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96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304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BR0267568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DILTIAZEM 60 MG COMPRIMIDO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245.000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305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BR0273818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DIOSMINA + HESPERIDINA 450 +50 MG COMPRIMIDO REVESTIDO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179.000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306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BR0340419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DIPIRONA+ CAFEÍNA+DIIDROERGOTAMINA 350 MG+100 MG+1 MG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8.000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307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BR0272588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DIVALPROATO DE SÓDIO 250 MG COMPRIMIDO REVESTIDO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55.000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308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BR0352912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DIVALPROATO DE SÓDIO 500 MG COMPRIMIDO REVESTIDO DE LIBERAÇÃO PROLONGADA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61.000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309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BR0269962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DOMPERIDONA 10 MG COMPRIMIDO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76.500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BR0272580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DORZOLAMIDA CLORIDRATO 2% SOLUÇÃO OFTÁLMICA FRASCO 5 ML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3.100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311</w:t>
            </w:r>
          </w:p>
        </w:tc>
        <w:tc>
          <w:tcPr>
            <w:tcW w:w="371" w:type="pct"/>
            <w:shd w:val="clear" w:color="000000" w:fill="FFFFFF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BR0272579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DORZOLAMIDA 2% + TIMOLOL 0,05% SOLUÇÃO OFTÁLMICA FRASCO 5 ML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10.100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312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BR0271036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DOXICICLINA 100 MG COMPRIMIDO REVESTIDO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26.500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lastRenderedPageBreak/>
              <w:t>313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BR0302442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DULOXETINA 30 MG CÁPSULA DE LIBERAÇÃO RETARDADA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94.600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314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BR0291770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ESCITALOPRAM 10 MG COMPRIMIDO REVESTIDO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204.000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315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BR0343494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ESPIRAMICINA 500 MG COMPRIMIDO REVESTIDO (EQUIVALENTE A 1.500.000UI)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24.000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316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BR0271790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FENILEFRINA CLORIDRATO 10% SOLUÇÃO OFTÁLMICA FRASCO 5 ML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317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BR0396471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FENOTEROL 5MG/ML  SOLUÇÃO PARA NEBULIZAÇÃO FRASCO 20 ML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5.250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318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BR0272478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FLUNARIZINA 10 MG COMPRIMIDO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54.100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319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BR0272944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FLUORESCEÍNA SÓDICA 1% SOLUÇÃO OFTÁLMICA FRASCO 3 ML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1.700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BR0309094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FORMOTEROL + BUDESONIDA 12+400 MG CÁPSULA INALATÓRIA OU DOSE DE PÓ INALANTE + INALADOR.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48.360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321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BR0268107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GABAPENTINA 300 MG CÁPSULA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70.900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322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BR0267088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GENFIBROZILA 600 MG COMPRIMIDO REVESTIDO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6.000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323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BR0305414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GINKGO BILOBA 80 MG COMPRIMIDO REVESTIDO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59.000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324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BR0394237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GLICOSAMINA+CONDROITINA 1,5 G+1,2 G PÓ PARA SOLUÇÃO ORAL SACHÊ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8.000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325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BR0273119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GLIMEPIRIDA 2 MG COMPRIMIDO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94.000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326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BR0273121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GLIMEPIRIDA 4 MG COMPRIMIDO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47.000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327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BR0432741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HIALURONATO DE SÓDIO 0,15 % SOLUÇÃO OFTALMOLÓGICA FRASCO 10 ML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1.200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328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BR0267675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HIDROCLOROTIAZIDA 50 MG COMPRIMIDO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81.000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329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BR0268119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HIDROXICLOROQUINA 400 MG COMPRIMIDO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15.000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lastRenderedPageBreak/>
              <w:t>330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BR0278265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HIDROXIQUINOLINA + TROLAMINA SOLUÇÃO OTOLÓGICA 0,4+140 MG/ML FRASCO 8 ML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280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331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BR0268110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HIDROXIUREIA 500 MG CÁPSULA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3.500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332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BR0267292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IMIPRAMINA 25 MG COMPRIMIDO REVESTIDO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265.600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333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BR0273396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ISOSSORBIDA DINITRATO 10 MG COMPRIMIDO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11.100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334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BR0324414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LAMOTRIGINA 50 MG COMPRIMIDO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13.500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335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BR0272809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LAMOTRIGINA 100 MG COMPRIMIDO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20.000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336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BR0294417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LATANOPROSTA 0,005% SOLUÇÃO OFTÁLMICA FRASCO 2,5 ML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7.100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337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BR0437284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LEVETIRACETAM 750 MG COMPRIMIDO REVESTIDO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17.000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338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sz w:val="16"/>
                <w:szCs w:val="16"/>
              </w:rPr>
              <w:t>BR0300257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sz w:val="16"/>
                <w:szCs w:val="16"/>
              </w:rPr>
              <w:t>LEVODROPROPIZINA 6 MG/ML FRASCO 120 ML XAROPE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339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BR0305270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LEVOFLOXACINO 500 MG COMPRIMIDO REVESTIDO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46.000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340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BR0268128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LEVOMEPROMAZINA  25 MG COMPRIMIDO REVESTIDO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70.000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341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BR0268129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LEVOMEPROMAZINA 100 MG COMPRIMIDO REVESTIDO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176.000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342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BR0268130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LEVOMEPROMAZINA 4% SOLUÇÃO ORAL FRASCO 20 ML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343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BR0448804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LEVONORGESTREL+ETINILESTRADIOL 0,15+0,03 MG COMPRIMIDO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1.047.382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344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sz w:val="16"/>
                <w:szCs w:val="16"/>
              </w:rPr>
              <w:t>BR0268859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sz w:val="16"/>
                <w:szCs w:val="16"/>
              </w:rPr>
              <w:t>LEVOTIROXINA 75 MCG DRÁGEA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95.000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345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BR0407326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LISDEXAFENTAMINA 70 MG CÁPSULA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3.500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346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BR0273264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LOPERAMIDA 2 MG COMPRIMIDO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13.000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347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BR0273473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LORAZEPAM 2 MG COMPRIMIDO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87.000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348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BR0270786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LOSARTANA 25 MG COMPRIMIDO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443.000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lastRenderedPageBreak/>
              <w:t>349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BR0267692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MEBENDAZOL 100 MG COMPRIMIDO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44.500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BR0267694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MEBENDAZOL 20 MG/ML SUSPENÇÃO ORAL FRASCO 30 ML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7.900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351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BR0273554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MELOXICAM 15 MG COMPRIMIDO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83.200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352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BR0473338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MEMANTINA 10 MG COMPRIMIDO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25.000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353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BRO448860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MESALAZINA 1.200 MG COMPRIMIDO REVESTIDO LIBERAÇÃO PROLONGADA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10.000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455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354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BR0352414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MESALAZINA 500 MG USO RETAL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355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sz w:val="16"/>
                <w:szCs w:val="16"/>
              </w:rPr>
              <w:t>BR0388797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sz w:val="16"/>
                <w:szCs w:val="16"/>
              </w:rPr>
              <w:t>METFORMINA 750 MG COMPRIMIDO AÇÃO PROLONGADA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356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BR0267688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METILDOPA 500 MG COMPRIMIDO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378.000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357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BR0272320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METILFENIDATO 10 MG COMPRIMIDO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93.000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358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BR0305488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METILFENIDATO 20 MG CAPSULA  DE LIBERAÇÃO MODIFICADA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13.000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359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BR0308224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METILFENIDATO 18 MG COMPRIMIDO REVESTIDO DE LIBERAÇÃO PROLONGADA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11.000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BR0308226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METILFENIDATO 36 MG COMPRIMIDO REVESTIDO DE LIBERAÇÃO PROLONGADA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11.000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427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361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BR0305489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METILFENIDATO 40 MG CAPSULA DE LIBERAÇÃO MODIFICADA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11.500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362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BR0270436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METOTREXATO 2,5 MG COMPRIMIDO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16.640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363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BR0448579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MICOFENOLATO MOFETIL 500 MG COMPRIMIDO REVESTIDO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40.000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4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364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BR0294536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MIRTAZAPINA 30 MG COMPRIMIDO REVESTIDO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28.100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365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BR0273167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NEOMICINA + BACITRACINA 5MG/G + 250 UI/G POMADA DEMATOLÓGICA BISNAGA 10 G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23.150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366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BR0267729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NIFEDIPINO 20 MG COMPRIMIDO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497.000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51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367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BR0448641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NIFEDIPINO 20 MG RETARD COMPRIMIDO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496.000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59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368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BR0273710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NIMESULIDA 100 MG COMPRIMIDO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268.500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369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BR0273711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NIMESULIDA 50 MG/ML SUSPENÇÃO GOTAS FRASCO 15 ML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4.900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lastRenderedPageBreak/>
              <w:t>370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BR0266788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NISTATINA 25.000 UI/G CREME VAGINAL 60 G+ 14 APLICADORES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9.350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371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BR0275116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NITRENDIPINO 10 MG COMPRIMIDO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4.600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372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BR0275117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NITRENDIPINO 20 MG COMPRIMIDO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9.200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94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373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BR0448808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NORETISTERONA 0,35 MG COMPRIMIDO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53.435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374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BR0268851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NORFLOXACINO 400 MG COMPRIMIDO REVESTIDO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61.880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375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BR0354633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OLOPATADINA 2,22MG /ML SOLUÇÃO OFTAMOLÓGICA FRASCO 2,5 ML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376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BR0273256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OXCARBAMAZEPINA 600 MG COMPRIMIDO REVESTIDO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27.000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377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BR0268848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PANTOPRAZOL 20 MG COMPRIMIDO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133.020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378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BR0267892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PANTOPRAZOL 40 MG COMPRIMIDO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155.020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379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BR0270917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PARACETAMOL+CARISOPRODOL+DICLOFENACO DE SÓDIO+CAFEÍNA 300MG+125MG+50MG+30MG COMPRIMIDO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66.500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406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380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BR0270907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PARACETAMOL+CODEINA 500MG+30 MG COMPRIMIDO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118.360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11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381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BR0273940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PAROXETINA 20 MG COMPRIMIDO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246.000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89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382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BR0268159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PENTOXIFILINA 400 MG COMPRIMIDO REVESTIDO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8.500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437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383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BR0300989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PERICIAZINA 4% (40 MG/ML )SOLUÇÃO ORAL FRASCO 20 ML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1.550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384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BR0268158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PIRIMETAMINA 25 MG COMPRIMIDO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19.500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385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BR0388712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PREGABALINA 75 MG CÁPSULA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165.000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81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386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BR0273953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PROGESTERONA 100 MG CÁPSULA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387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BR0273135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PROPATILNITRATO 10 MG COMPRIMIDO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71.000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33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388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BR0269571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PROXIMETACAÍNA CLORIDRATO SOLUÇÃO OFTÁLMICA 5 MG/ML FRASCO 5 ML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260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389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BR0272832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QUETIAPINA 100 MG COMPRIMIDO REVESTIDO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34.000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404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390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BR0272839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RISPERIDONA 1 MG COMPRIMIDO REVESTIDO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216.000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21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lastRenderedPageBreak/>
              <w:t>391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BR0268149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RISPERIDONA 2 MG COMPRIMIDO REVESTIDO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337.000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434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392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BR0284105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RISPERIDONA 3 MG COMPRIMIDO REVESTIDO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172.000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393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BR0394103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RIVAROXABANA 10 MG COMPRIMIDO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54.900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394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BR0412092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RIVAROXABANA 15 MG COMPRIMIDO REVESTIDO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46.900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395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BR0412091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RIVAROXABANA 20 MG COMPRIMIDO REVESTIDO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63.220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396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BR0403990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ROFLUMILASTE 500 MCG COMPRIMIDO REVESTIDO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1.720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397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BR0282881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ROSUVASTATINA CÁLCICA 10 MG COMPRIMIDO REVESTIDO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37.500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398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BR0282882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ROSUVASTATINA CÁLCICA 20 MG COMPRIMIDO REVESTIDO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19.500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399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BR0292331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SALBUTAMOL 0,4 MG/ML XAROPE FRASCO 120 ML +COPO MEDIDOR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1.900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435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BR0268299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SECNIDAZOL 1000 COMPRIMIDO REVESTIDO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59.700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401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BR0272365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SERTRALINA 50 MG COMPRIMIDO REVESTIDO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1.131.000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402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BR0412965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SIMETICONA 75 MG/ML SOLUÇÃO FRASCO 15 ML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17.150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403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BR0412963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SIMETICONA 40 MG COMPRIMIDO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39.000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00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404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BR0267765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SULFADIAZINA 500 MG COMPRIMIDO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28.600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475"/>
          <w:jc w:val="center"/>
        </w:trPr>
        <w:tc>
          <w:tcPr>
            <w:tcW w:w="186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405</w:t>
            </w:r>
          </w:p>
        </w:tc>
        <w:tc>
          <w:tcPr>
            <w:tcW w:w="371" w:type="pct"/>
            <w:shd w:val="clear" w:color="auto" w:fill="auto"/>
            <w:noWrap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BR0272089</w:t>
            </w:r>
          </w:p>
        </w:tc>
        <w:tc>
          <w:tcPr>
            <w:tcW w:w="93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SULFADIAZINA DE PRATA 1% (10 MG/G)CREME DERMATOLÓGICO POTE 400 G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  <w:hideMark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7.776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69"/>
          <w:jc w:val="center"/>
        </w:trPr>
        <w:tc>
          <w:tcPr>
            <w:tcW w:w="186" w:type="pct"/>
            <w:shd w:val="clear" w:color="auto" w:fill="auto"/>
            <w:noWrap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406</w:t>
            </w:r>
          </w:p>
        </w:tc>
        <w:tc>
          <w:tcPr>
            <w:tcW w:w="371" w:type="pct"/>
            <w:shd w:val="clear" w:color="auto" w:fill="auto"/>
            <w:noWrap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BR0268153</w:t>
            </w:r>
          </w:p>
        </w:tc>
        <w:tc>
          <w:tcPr>
            <w:tcW w:w="936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SULFASSALAZINA 500 MG COMP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7.200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407</w:t>
            </w:r>
          </w:p>
        </w:tc>
        <w:tc>
          <w:tcPr>
            <w:tcW w:w="371" w:type="pct"/>
            <w:shd w:val="clear" w:color="auto" w:fill="auto"/>
            <w:noWrap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BR0396853</w:t>
            </w:r>
          </w:p>
        </w:tc>
        <w:tc>
          <w:tcPr>
            <w:tcW w:w="936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TETRACAÍNA 10 MG/ML + FENIFEFRINA 1MG/ML SOLUÇÃO OFTÁLMICA FRASCO 10 ML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371" w:type="pct"/>
            <w:shd w:val="clear" w:color="auto" w:fill="auto"/>
            <w:noWrap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BR0288275</w:t>
            </w:r>
          </w:p>
        </w:tc>
        <w:tc>
          <w:tcPr>
            <w:tcW w:w="936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TINIDAZOL + MICONAZOL 30MG/G +20 MG/G CREME VAGINAL BISNAGA 40 G + 7 APLICADORES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1.300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154"/>
          <w:jc w:val="center"/>
        </w:trPr>
        <w:tc>
          <w:tcPr>
            <w:tcW w:w="186" w:type="pct"/>
            <w:shd w:val="clear" w:color="auto" w:fill="auto"/>
            <w:noWrap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409</w:t>
            </w:r>
          </w:p>
        </w:tc>
        <w:tc>
          <w:tcPr>
            <w:tcW w:w="371" w:type="pct"/>
            <w:shd w:val="clear" w:color="auto" w:fill="auto"/>
            <w:noWrap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BR0272366</w:t>
            </w:r>
          </w:p>
        </w:tc>
        <w:tc>
          <w:tcPr>
            <w:tcW w:w="936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TIORIDAZINA 50 MG DRÁGEA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7.000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185"/>
          <w:jc w:val="center"/>
        </w:trPr>
        <w:tc>
          <w:tcPr>
            <w:tcW w:w="186" w:type="pct"/>
            <w:shd w:val="clear" w:color="auto" w:fill="auto"/>
            <w:noWrap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410</w:t>
            </w:r>
          </w:p>
        </w:tc>
        <w:tc>
          <w:tcPr>
            <w:tcW w:w="371" w:type="pct"/>
            <w:shd w:val="clear" w:color="auto" w:fill="auto"/>
            <w:noWrap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BR0272367</w:t>
            </w:r>
          </w:p>
        </w:tc>
        <w:tc>
          <w:tcPr>
            <w:tcW w:w="936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TIORIDAZINA 100 MG DRÁGEA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23.000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88"/>
          <w:jc w:val="center"/>
        </w:trPr>
        <w:tc>
          <w:tcPr>
            <w:tcW w:w="186" w:type="pct"/>
            <w:shd w:val="clear" w:color="auto" w:fill="auto"/>
            <w:noWrap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411</w:t>
            </w:r>
          </w:p>
        </w:tc>
        <w:tc>
          <w:tcPr>
            <w:tcW w:w="371" w:type="pct"/>
            <w:shd w:val="clear" w:color="auto" w:fill="auto"/>
            <w:noWrap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BR0448642</w:t>
            </w:r>
          </w:p>
        </w:tc>
        <w:tc>
          <w:tcPr>
            <w:tcW w:w="936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TIORIDAZINA 200 MG COMPRIMIDO LIBERAÇÃO CONTROLADA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31.000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223"/>
          <w:jc w:val="center"/>
        </w:trPr>
        <w:tc>
          <w:tcPr>
            <w:tcW w:w="186" w:type="pct"/>
            <w:shd w:val="clear" w:color="auto" w:fill="auto"/>
            <w:noWrap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lastRenderedPageBreak/>
              <w:t>412</w:t>
            </w:r>
          </w:p>
        </w:tc>
        <w:tc>
          <w:tcPr>
            <w:tcW w:w="371" w:type="pct"/>
            <w:shd w:val="clear" w:color="auto" w:fill="auto"/>
            <w:noWrap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BR0276961</w:t>
            </w:r>
          </w:p>
        </w:tc>
        <w:tc>
          <w:tcPr>
            <w:tcW w:w="936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TIZANIDINA 2 MG COMPRIMIDO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2.500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415"/>
          <w:jc w:val="center"/>
        </w:trPr>
        <w:tc>
          <w:tcPr>
            <w:tcW w:w="186" w:type="pct"/>
            <w:shd w:val="clear" w:color="auto" w:fill="auto"/>
            <w:noWrap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413</w:t>
            </w:r>
          </w:p>
        </w:tc>
        <w:tc>
          <w:tcPr>
            <w:tcW w:w="371" w:type="pct"/>
            <w:shd w:val="clear" w:color="auto" w:fill="auto"/>
            <w:noWrap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BR0272850</w:t>
            </w:r>
          </w:p>
        </w:tc>
        <w:tc>
          <w:tcPr>
            <w:tcW w:w="936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TOPIRAMATO 50 MG COMPRIMIDO REVESTIDO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157.200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540"/>
          <w:jc w:val="center"/>
        </w:trPr>
        <w:tc>
          <w:tcPr>
            <w:tcW w:w="186" w:type="pct"/>
            <w:shd w:val="clear" w:color="auto" w:fill="auto"/>
            <w:noWrap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414</w:t>
            </w:r>
          </w:p>
        </w:tc>
        <w:tc>
          <w:tcPr>
            <w:tcW w:w="371" w:type="pct"/>
            <w:shd w:val="clear" w:color="auto" w:fill="auto"/>
            <w:noWrap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BR0268005</w:t>
            </w:r>
          </w:p>
        </w:tc>
        <w:tc>
          <w:tcPr>
            <w:tcW w:w="936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TRAVOPROSTA 0,04 MG/ML SOLUÇÃO OFTÁLMICA FRASCO 2,5 ML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20.150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270"/>
          <w:jc w:val="center"/>
        </w:trPr>
        <w:tc>
          <w:tcPr>
            <w:tcW w:w="186" w:type="pct"/>
            <w:shd w:val="clear" w:color="auto" w:fill="auto"/>
            <w:noWrap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415</w:t>
            </w:r>
          </w:p>
        </w:tc>
        <w:tc>
          <w:tcPr>
            <w:tcW w:w="371" w:type="pct"/>
            <w:shd w:val="clear" w:color="auto" w:fill="auto"/>
            <w:noWrap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BR0276948</w:t>
            </w:r>
          </w:p>
        </w:tc>
        <w:tc>
          <w:tcPr>
            <w:tcW w:w="936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TRAZODONA 50 MG COMPRIMIDO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71.500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468"/>
          <w:jc w:val="center"/>
        </w:trPr>
        <w:tc>
          <w:tcPr>
            <w:tcW w:w="186" w:type="pct"/>
            <w:shd w:val="clear" w:color="auto" w:fill="auto"/>
            <w:noWrap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416</w:t>
            </w:r>
          </w:p>
        </w:tc>
        <w:tc>
          <w:tcPr>
            <w:tcW w:w="371" w:type="pct"/>
            <w:shd w:val="clear" w:color="auto" w:fill="auto"/>
            <w:noWrap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BR0278268</w:t>
            </w:r>
          </w:p>
        </w:tc>
        <w:tc>
          <w:tcPr>
            <w:tcW w:w="936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TRIFLUOPERAZINA 5 MG COMPRIMIDO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21.600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63"/>
          <w:jc w:val="center"/>
        </w:trPr>
        <w:tc>
          <w:tcPr>
            <w:tcW w:w="186" w:type="pct"/>
            <w:shd w:val="clear" w:color="auto" w:fill="auto"/>
            <w:noWrap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417</w:t>
            </w:r>
          </w:p>
        </w:tc>
        <w:tc>
          <w:tcPr>
            <w:tcW w:w="371" w:type="pct"/>
            <w:shd w:val="clear" w:color="auto" w:fill="auto"/>
            <w:noWrap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BR0274561</w:t>
            </w:r>
          </w:p>
        </w:tc>
        <w:tc>
          <w:tcPr>
            <w:tcW w:w="936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TROPICAMIDA 1% SOLUÇÃO OFTÁLMICA FRASCO 5 ML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370"/>
          <w:jc w:val="center"/>
        </w:trPr>
        <w:tc>
          <w:tcPr>
            <w:tcW w:w="186" w:type="pct"/>
            <w:shd w:val="clear" w:color="auto" w:fill="auto"/>
            <w:noWrap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418</w:t>
            </w:r>
          </w:p>
        </w:tc>
        <w:tc>
          <w:tcPr>
            <w:tcW w:w="371" w:type="pct"/>
            <w:shd w:val="clear" w:color="auto" w:fill="auto"/>
            <w:noWrap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BR0306145</w:t>
            </w:r>
          </w:p>
        </w:tc>
        <w:tc>
          <w:tcPr>
            <w:tcW w:w="936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VALSARTANA 160 MG COMPRIMIDO REVESTIDO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40.000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177"/>
          <w:jc w:val="center"/>
        </w:trPr>
        <w:tc>
          <w:tcPr>
            <w:tcW w:w="186" w:type="pct"/>
            <w:shd w:val="clear" w:color="auto" w:fill="auto"/>
            <w:noWrap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419</w:t>
            </w:r>
          </w:p>
        </w:tc>
        <w:tc>
          <w:tcPr>
            <w:tcW w:w="371" w:type="pct"/>
            <w:shd w:val="clear" w:color="auto" w:fill="auto"/>
            <w:noWrap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BR0272381</w:t>
            </w:r>
          </w:p>
        </w:tc>
        <w:tc>
          <w:tcPr>
            <w:tcW w:w="936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VENLAFAXINA 37,5 MG COMPRIMIDO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15.000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224"/>
          <w:jc w:val="center"/>
        </w:trPr>
        <w:tc>
          <w:tcPr>
            <w:tcW w:w="186" w:type="pct"/>
            <w:shd w:val="clear" w:color="auto" w:fill="auto"/>
            <w:noWrap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420</w:t>
            </w:r>
          </w:p>
        </w:tc>
        <w:tc>
          <w:tcPr>
            <w:tcW w:w="371" w:type="pct"/>
            <w:shd w:val="clear" w:color="auto" w:fill="auto"/>
            <w:noWrap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BR0272380</w:t>
            </w:r>
          </w:p>
        </w:tc>
        <w:tc>
          <w:tcPr>
            <w:tcW w:w="936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VENLAFAXINA 150 MG COMPRIMIDO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57.000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269"/>
          <w:jc w:val="center"/>
        </w:trPr>
        <w:tc>
          <w:tcPr>
            <w:tcW w:w="186" w:type="pct"/>
            <w:shd w:val="clear" w:color="auto" w:fill="auto"/>
            <w:noWrap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421</w:t>
            </w:r>
          </w:p>
        </w:tc>
        <w:tc>
          <w:tcPr>
            <w:tcW w:w="371" w:type="pct"/>
            <w:shd w:val="clear" w:color="auto" w:fill="auto"/>
            <w:noWrap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BR0272382</w:t>
            </w:r>
          </w:p>
        </w:tc>
        <w:tc>
          <w:tcPr>
            <w:tcW w:w="936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VENLAFAXINA 75 MG COMPRIMIDO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58.000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213679" w:rsidRPr="00F87166" w:rsidTr="00213679">
        <w:trPr>
          <w:trHeight w:val="469"/>
          <w:jc w:val="center"/>
        </w:trPr>
        <w:tc>
          <w:tcPr>
            <w:tcW w:w="186" w:type="pct"/>
            <w:shd w:val="clear" w:color="auto" w:fill="auto"/>
            <w:noWrap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422</w:t>
            </w:r>
          </w:p>
        </w:tc>
        <w:tc>
          <w:tcPr>
            <w:tcW w:w="371" w:type="pct"/>
            <w:shd w:val="clear" w:color="auto" w:fill="auto"/>
            <w:noWrap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BR0368499</w:t>
            </w:r>
          </w:p>
        </w:tc>
        <w:tc>
          <w:tcPr>
            <w:tcW w:w="936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VITAMINAS DO COMPLEXO B COMPRIMIDO CARTELA COM 10,15, 20 OU 30 COMPRIMIDOS</w:t>
            </w:r>
          </w:p>
        </w:tc>
        <w:tc>
          <w:tcPr>
            <w:tcW w:w="592" w:type="pct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306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UNID.</w:t>
            </w:r>
          </w:p>
        </w:tc>
        <w:tc>
          <w:tcPr>
            <w:tcW w:w="308" w:type="pct"/>
            <w:vAlign w:val="center"/>
          </w:tcPr>
          <w:p w:rsidR="00213679" w:rsidRPr="00F87166" w:rsidRDefault="00213679" w:rsidP="00213679">
            <w:pPr>
              <w:jc w:val="center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  <w:r w:rsidRPr="00F87166">
              <w:rPr>
                <w:rFonts w:ascii="Century Gothic" w:hAnsi="Century Gothic" w:cs="Calibri"/>
                <w:color w:val="000000"/>
                <w:sz w:val="16"/>
                <w:szCs w:val="16"/>
              </w:rPr>
              <w:t>403.200</w:t>
            </w:r>
          </w:p>
        </w:tc>
        <w:tc>
          <w:tcPr>
            <w:tcW w:w="40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64" w:type="pct"/>
            <w:shd w:val="clear" w:color="auto" w:fill="auto"/>
            <w:vAlign w:val="center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pct"/>
            <w:shd w:val="clear" w:color="auto" w:fill="auto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pct"/>
          </w:tcPr>
          <w:p w:rsidR="00213679" w:rsidRPr="00F87166" w:rsidRDefault="00213679" w:rsidP="00213679">
            <w:pPr>
              <w:jc w:val="both"/>
              <w:rPr>
                <w:rFonts w:ascii="Century Gothic" w:hAnsi="Century Gothic" w:cs="Calibri"/>
                <w:color w:val="000000"/>
                <w:sz w:val="16"/>
                <w:szCs w:val="16"/>
              </w:rPr>
            </w:pPr>
          </w:p>
        </w:tc>
      </w:tr>
      <w:tr w:rsidR="00A21802" w:rsidRPr="00F87166" w:rsidTr="00A21802">
        <w:trPr>
          <w:trHeight w:val="260"/>
          <w:jc w:val="center"/>
        </w:trPr>
        <w:tc>
          <w:tcPr>
            <w:tcW w:w="4492" w:type="pct"/>
            <w:gridSpan w:val="10"/>
          </w:tcPr>
          <w:p w:rsidR="00A21802" w:rsidRPr="00F87166" w:rsidRDefault="00A21802" w:rsidP="00A21802">
            <w:pPr>
              <w:jc w:val="center"/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  <w:t>VALOR TOTAL</w:t>
            </w:r>
          </w:p>
        </w:tc>
        <w:tc>
          <w:tcPr>
            <w:tcW w:w="508" w:type="pct"/>
          </w:tcPr>
          <w:p w:rsidR="00A21802" w:rsidRPr="00F87166" w:rsidRDefault="00A21802" w:rsidP="00213679">
            <w:pPr>
              <w:jc w:val="both"/>
              <w:rPr>
                <w:rFonts w:ascii="Century Gothic" w:hAnsi="Century Gothic" w:cs="Calibri"/>
                <w:b/>
                <w:color w:val="000000"/>
                <w:sz w:val="16"/>
                <w:szCs w:val="16"/>
              </w:rPr>
            </w:pPr>
          </w:p>
        </w:tc>
      </w:tr>
      <w:bookmarkEnd w:id="0"/>
    </w:tbl>
    <w:p w:rsidR="00B82153" w:rsidRDefault="00B82153" w:rsidP="00D102AD">
      <w:pPr>
        <w:jc w:val="both"/>
        <w:rPr>
          <w:rFonts w:ascii="Century Gothic" w:hAnsi="Century Gothic" w:cs="Arial"/>
        </w:rPr>
      </w:pPr>
    </w:p>
    <w:p w:rsidR="00AC0227" w:rsidRDefault="00AC0227" w:rsidP="00D102AD">
      <w:pPr>
        <w:jc w:val="both"/>
        <w:rPr>
          <w:rFonts w:ascii="Century Gothic" w:hAnsi="Century Gothic" w:cs="Arial"/>
        </w:rPr>
      </w:pPr>
    </w:p>
    <w:p w:rsidR="0086435B" w:rsidRDefault="0086435B" w:rsidP="006F29EF">
      <w:pPr>
        <w:jc w:val="both"/>
        <w:rPr>
          <w:rFonts w:ascii="Century Gothic" w:hAnsi="Century Gothic" w:cs="Arial"/>
          <w:b/>
        </w:rPr>
      </w:pPr>
      <w:bookmarkStart w:id="1" w:name="_GoBack"/>
      <w:bookmarkEnd w:id="1"/>
    </w:p>
    <w:p w:rsidR="003E22C5" w:rsidRPr="0086435B" w:rsidRDefault="006F29EF" w:rsidP="006F29EF">
      <w:pPr>
        <w:jc w:val="both"/>
        <w:rPr>
          <w:rFonts w:ascii="Century Gothic" w:hAnsi="Century Gothic" w:cs="Arial"/>
          <w:b/>
        </w:rPr>
      </w:pPr>
      <w:r w:rsidRPr="0086435B">
        <w:rPr>
          <w:rFonts w:ascii="Century Gothic" w:hAnsi="Century Gothic" w:cs="Arial"/>
          <w:b/>
        </w:rPr>
        <w:t>ESTA PROPOSTA TEM VALIDADE DE 60 (SESSENTA) DIAS.</w:t>
      </w:r>
    </w:p>
    <w:p w:rsidR="00D102AD" w:rsidRPr="0086435B" w:rsidRDefault="00D102AD" w:rsidP="001A7404">
      <w:pPr>
        <w:pStyle w:val="Corpodetexto21"/>
        <w:ind w:firstLine="0"/>
        <w:jc w:val="center"/>
        <w:rPr>
          <w:rFonts w:ascii="Century Gothic" w:hAnsi="Century Gothic" w:cs="Arial"/>
          <w:sz w:val="14"/>
          <w:szCs w:val="14"/>
        </w:rPr>
      </w:pPr>
    </w:p>
    <w:p w:rsidR="00A5526B" w:rsidRPr="0086435B" w:rsidRDefault="00A5526B">
      <w:pPr>
        <w:rPr>
          <w:rFonts w:ascii="Century Gothic" w:hAnsi="Century Gothic" w:cs="Arial"/>
          <w:sz w:val="14"/>
          <w:szCs w:val="14"/>
        </w:rPr>
      </w:pPr>
    </w:p>
    <w:p w:rsidR="00A5526B" w:rsidRPr="0086435B" w:rsidRDefault="00A5526B">
      <w:pPr>
        <w:rPr>
          <w:rFonts w:ascii="Century Gothic" w:hAnsi="Century Gothic" w:cs="Arial"/>
          <w:sz w:val="14"/>
          <w:szCs w:val="14"/>
        </w:rPr>
      </w:pPr>
    </w:p>
    <w:p w:rsidR="0039263D" w:rsidRPr="0086435B" w:rsidRDefault="0039263D" w:rsidP="0039263D">
      <w:pPr>
        <w:rPr>
          <w:rFonts w:ascii="Century Gothic" w:hAnsi="Century Gothic" w:cs="Arial"/>
        </w:rPr>
      </w:pPr>
      <w:r w:rsidRPr="0086435B">
        <w:rPr>
          <w:rFonts w:ascii="Century Gothic" w:hAnsi="Century Gothic" w:cs="Arial"/>
        </w:rPr>
        <w:t>LOCAL E DATA: ______________________________________________________________</w:t>
      </w:r>
    </w:p>
    <w:p w:rsidR="004423D2" w:rsidRPr="0086435B" w:rsidRDefault="004423D2" w:rsidP="00EC0FE2">
      <w:pPr>
        <w:pStyle w:val="Corpodetexto21"/>
        <w:ind w:firstLine="0"/>
        <w:jc w:val="center"/>
        <w:rPr>
          <w:rFonts w:ascii="Century Gothic" w:hAnsi="Century Gothic" w:cs="Arial"/>
          <w:b/>
          <w:sz w:val="20"/>
        </w:rPr>
      </w:pPr>
    </w:p>
    <w:p w:rsidR="0039263D" w:rsidRPr="0086435B" w:rsidRDefault="0039263D" w:rsidP="00EC0FE2">
      <w:pPr>
        <w:pStyle w:val="Corpodetexto21"/>
        <w:ind w:firstLine="0"/>
        <w:jc w:val="center"/>
        <w:rPr>
          <w:rFonts w:ascii="Century Gothic" w:hAnsi="Century Gothic" w:cs="Arial"/>
          <w:b/>
          <w:sz w:val="20"/>
        </w:rPr>
      </w:pPr>
    </w:p>
    <w:p w:rsidR="0039263D" w:rsidRPr="0086435B" w:rsidRDefault="0039263D" w:rsidP="00EC0FE2">
      <w:pPr>
        <w:pStyle w:val="Corpodetexto21"/>
        <w:ind w:firstLine="0"/>
        <w:jc w:val="center"/>
        <w:rPr>
          <w:rFonts w:ascii="Century Gothic" w:hAnsi="Century Gothic" w:cs="Arial"/>
          <w:b/>
          <w:sz w:val="20"/>
        </w:rPr>
      </w:pPr>
    </w:p>
    <w:p w:rsidR="004423D2" w:rsidRPr="0086435B" w:rsidRDefault="004423D2" w:rsidP="00EC0FE2">
      <w:pPr>
        <w:pStyle w:val="Corpodetexto21"/>
        <w:ind w:firstLine="0"/>
        <w:jc w:val="center"/>
        <w:rPr>
          <w:rFonts w:ascii="Century Gothic" w:hAnsi="Century Gothic" w:cs="Arial"/>
          <w:b/>
          <w:sz w:val="20"/>
        </w:rPr>
      </w:pPr>
    </w:p>
    <w:p w:rsidR="004423D2" w:rsidRPr="0086435B" w:rsidRDefault="007C6796" w:rsidP="007C6796">
      <w:pPr>
        <w:pStyle w:val="Corpodetexto21"/>
        <w:ind w:firstLine="0"/>
        <w:jc w:val="center"/>
        <w:rPr>
          <w:rFonts w:ascii="Century Gothic" w:hAnsi="Century Gothic" w:cs="Arial"/>
          <w:sz w:val="20"/>
        </w:rPr>
      </w:pPr>
      <w:r w:rsidRPr="0086435B">
        <w:rPr>
          <w:rFonts w:ascii="Century Gothic" w:hAnsi="Century Gothic" w:cs="Arial"/>
          <w:sz w:val="20"/>
        </w:rPr>
        <w:t>_____________________________________________________________</w:t>
      </w:r>
    </w:p>
    <w:p w:rsidR="0039263D" w:rsidRPr="0086435B" w:rsidRDefault="007C6796" w:rsidP="007C6796">
      <w:pPr>
        <w:jc w:val="center"/>
        <w:rPr>
          <w:rFonts w:ascii="Century Gothic" w:hAnsi="Century Gothic" w:cs="Arial"/>
        </w:rPr>
      </w:pPr>
      <w:r w:rsidRPr="0086435B">
        <w:rPr>
          <w:rFonts w:ascii="Century Gothic" w:hAnsi="Century Gothic" w:cs="Arial"/>
        </w:rPr>
        <w:t>NOME E ASSINATURA DO</w:t>
      </w:r>
      <w:r w:rsidR="0039263D" w:rsidRPr="0086435B">
        <w:rPr>
          <w:rFonts w:ascii="Century Gothic" w:hAnsi="Century Gothic" w:cs="Arial"/>
        </w:rPr>
        <w:t xml:space="preserve"> </w:t>
      </w:r>
      <w:r w:rsidRPr="0086435B">
        <w:rPr>
          <w:rFonts w:ascii="Century Gothic" w:hAnsi="Century Gothic" w:cs="Arial"/>
        </w:rPr>
        <w:t xml:space="preserve">REPRESENTANTE </w:t>
      </w:r>
    </w:p>
    <w:p w:rsidR="00482D61" w:rsidRPr="0086435B" w:rsidRDefault="007C6796" w:rsidP="0039263D">
      <w:pPr>
        <w:jc w:val="center"/>
        <w:rPr>
          <w:rFonts w:ascii="Century Gothic" w:hAnsi="Century Gothic" w:cs="Arial"/>
          <w:b/>
          <w:color w:val="FF0000"/>
        </w:rPr>
      </w:pPr>
      <w:r w:rsidRPr="0086435B">
        <w:rPr>
          <w:rFonts w:ascii="Century Gothic" w:hAnsi="Century Gothic" w:cs="Arial"/>
        </w:rPr>
        <w:t>DO LICITANTE</w:t>
      </w:r>
    </w:p>
    <w:sectPr w:rsidR="00482D61" w:rsidRPr="0086435B" w:rsidSect="00461812">
      <w:headerReference w:type="default" r:id="rId8"/>
      <w:footerReference w:type="default" r:id="rId9"/>
      <w:pgSz w:w="16839" w:h="11907" w:orient="landscape" w:code="9"/>
      <w:pgMar w:top="1418" w:right="1395" w:bottom="851" w:left="992" w:header="72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4EC4" w:rsidRDefault="004A4EC4" w:rsidP="00EF75EB">
      <w:r>
        <w:separator/>
      </w:r>
    </w:p>
  </w:endnote>
  <w:endnote w:type="continuationSeparator" w:id="0">
    <w:p w:rsidR="004A4EC4" w:rsidRDefault="004A4EC4" w:rsidP="00EF7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7166" w:rsidRPr="0086628F" w:rsidRDefault="00F87166" w:rsidP="0086628F">
    <w:pPr>
      <w:pStyle w:val="Rodap"/>
      <w:rPr>
        <w:rFonts w:eastAsia="Calibri"/>
      </w:rPr>
    </w:pPr>
    <w:bookmarkStart w:id="2" w:name="_Hlk38980822"/>
  </w:p>
  <w:bookmarkEnd w:id="2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4EC4" w:rsidRDefault="004A4EC4" w:rsidP="00EF75EB">
      <w:r>
        <w:separator/>
      </w:r>
    </w:p>
  </w:footnote>
  <w:footnote w:type="continuationSeparator" w:id="0">
    <w:p w:rsidR="004A4EC4" w:rsidRDefault="004A4EC4" w:rsidP="00EF75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7166" w:rsidRDefault="00F87166">
    <w:pPr>
      <w:pStyle w:val="Cabealho"/>
    </w:pPr>
  </w:p>
  <w:p w:rsidR="00F87166" w:rsidRDefault="00F87166">
    <w:pPr>
      <w:pStyle w:val="Cabealho"/>
    </w:pPr>
  </w:p>
  <w:p w:rsidR="00F87166" w:rsidRDefault="00F87166">
    <w:pPr>
      <w:pStyle w:val="Cabealho"/>
    </w:pPr>
  </w:p>
  <w:p w:rsidR="00F87166" w:rsidRDefault="00F8716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."/>
      <w:lvlJc w:val="left"/>
      <w:pPr>
        <w:tabs>
          <w:tab w:val="num" w:pos="990"/>
        </w:tabs>
        <w:ind w:left="990" w:hanging="990"/>
      </w:p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990"/>
      </w:pPr>
    </w:lvl>
    <w:lvl w:ilvl="2">
      <w:start w:val="1"/>
      <w:numFmt w:val="decimal"/>
      <w:lvlText w:val="%1.%2.%3."/>
      <w:lvlJc w:val="left"/>
      <w:pPr>
        <w:tabs>
          <w:tab w:val="num" w:pos="990"/>
        </w:tabs>
        <w:ind w:left="990" w:hanging="99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</w:lvl>
  </w:abstractNum>
  <w:abstractNum w:abstractNumId="5" w15:restartNumberingAfterBreak="0">
    <w:nsid w:val="0D7608A9"/>
    <w:multiLevelType w:val="multilevel"/>
    <w:tmpl w:val="E4288BC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i w:val="0"/>
        <w:iCs w:val="0"/>
        <w:strike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6" w15:restartNumberingAfterBreak="0">
    <w:nsid w:val="17251391"/>
    <w:multiLevelType w:val="multilevel"/>
    <w:tmpl w:val="3DAC54C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7" w15:restartNumberingAfterBreak="0">
    <w:nsid w:val="1D5C100D"/>
    <w:multiLevelType w:val="multilevel"/>
    <w:tmpl w:val="FBE65454"/>
    <w:lvl w:ilvl="0">
      <w:start w:val="1"/>
      <w:numFmt w:val="decimal"/>
      <w:lvlText w:val="%1."/>
      <w:lvlJc w:val="left"/>
      <w:pPr>
        <w:ind w:left="357" w:hanging="357"/>
      </w:pPr>
      <w:rPr>
        <w:rFonts w:ascii="Century Gothic" w:hAnsi="Century Gothic" w:hint="default"/>
        <w:b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357" w:hanging="357"/>
      </w:pPr>
      <w:rPr>
        <w:rFonts w:ascii="Century Gothic" w:hAnsi="Century Gothic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491" w:hanging="357"/>
      </w:pPr>
      <w:rPr>
        <w:rFonts w:ascii="Century Gothic" w:hAnsi="Century Gothic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058" w:hanging="357"/>
      </w:pPr>
      <w:rPr>
        <w:rFonts w:hint="default"/>
        <w:i w:val="0"/>
        <w:iCs/>
      </w:rPr>
    </w:lvl>
    <w:lvl w:ilvl="4">
      <w:start w:val="1"/>
      <w:numFmt w:val="decimal"/>
      <w:lvlText w:val="%1.%2.%3.%4.%5."/>
      <w:lvlJc w:val="left"/>
      <w:pPr>
        <w:ind w:left="262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9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5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6" w:hanging="357"/>
      </w:pPr>
      <w:rPr>
        <w:rFonts w:hint="default"/>
      </w:rPr>
    </w:lvl>
    <w:lvl w:ilvl="8">
      <w:start w:val="1"/>
      <w:numFmt w:val="decimal"/>
      <w:lvlRestart w:val="2"/>
      <w:lvlText w:val="%1.%2.%3."/>
      <w:lvlJc w:val="left"/>
      <w:pPr>
        <w:ind w:left="4893" w:hanging="357"/>
      </w:pPr>
      <w:rPr>
        <w:rFonts w:hint="default"/>
      </w:rPr>
    </w:lvl>
  </w:abstractNum>
  <w:abstractNum w:abstractNumId="8" w15:restartNumberingAfterBreak="0">
    <w:nsid w:val="2F1C753E"/>
    <w:multiLevelType w:val="multilevel"/>
    <w:tmpl w:val="E6CCA1E8"/>
    <w:lvl w:ilvl="0">
      <w:start w:val="6"/>
      <w:numFmt w:val="decimal"/>
      <w:lvlText w:val="%1"/>
      <w:lvlJc w:val="left"/>
      <w:pPr>
        <w:ind w:left="122" w:hanging="459"/>
      </w:pPr>
      <w:rPr>
        <w:rFonts w:hint="default"/>
      </w:rPr>
    </w:lvl>
    <w:lvl w:ilvl="1">
      <w:start w:val="13"/>
      <w:numFmt w:val="decimal"/>
      <w:lvlText w:val="5.%2."/>
      <w:lvlJc w:val="left"/>
      <w:pPr>
        <w:ind w:left="122" w:hanging="459"/>
      </w:pPr>
      <w:rPr>
        <w:rFonts w:ascii="Century Gothic" w:eastAsia="Arial" w:hAnsi="Century Gothic" w:hint="default"/>
        <w:spacing w:val="-1"/>
        <w:w w:val="99"/>
        <w:sz w:val="20"/>
        <w:szCs w:val="20"/>
      </w:rPr>
    </w:lvl>
    <w:lvl w:ilvl="2">
      <w:start w:val="1"/>
      <w:numFmt w:val="bullet"/>
      <w:lvlText w:val="•"/>
      <w:lvlJc w:val="left"/>
      <w:pPr>
        <w:ind w:left="1958" w:hanging="45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877" w:hanging="45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95" w:hanging="45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714" w:hanging="45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32" w:hanging="45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51" w:hanging="45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69" w:hanging="459"/>
      </w:pPr>
      <w:rPr>
        <w:rFonts w:hint="default"/>
      </w:rPr>
    </w:lvl>
  </w:abstractNum>
  <w:abstractNum w:abstractNumId="9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346250F7"/>
    <w:multiLevelType w:val="multilevel"/>
    <w:tmpl w:val="0EB6BAF2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1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74605F6B"/>
    <w:multiLevelType w:val="hybridMultilevel"/>
    <w:tmpl w:val="B784E1F8"/>
    <w:lvl w:ilvl="0" w:tplc="9ED8551C">
      <w:start w:val="1"/>
      <w:numFmt w:val="upperRoman"/>
      <w:lvlText w:val="%1"/>
      <w:lvlJc w:val="left"/>
      <w:pPr>
        <w:ind w:left="122" w:hanging="94"/>
      </w:pPr>
      <w:rPr>
        <w:rFonts w:ascii="Arial" w:eastAsia="Arial" w:hAnsi="Arial" w:hint="default"/>
        <w:b/>
        <w:bCs/>
        <w:i/>
        <w:sz w:val="17"/>
        <w:szCs w:val="17"/>
      </w:rPr>
    </w:lvl>
    <w:lvl w:ilvl="1" w:tplc="7DC0CE26">
      <w:start w:val="1"/>
      <w:numFmt w:val="bullet"/>
      <w:lvlText w:val="•"/>
      <w:lvlJc w:val="left"/>
      <w:pPr>
        <w:ind w:left="1040" w:hanging="94"/>
      </w:pPr>
      <w:rPr>
        <w:rFonts w:hint="default"/>
      </w:rPr>
    </w:lvl>
    <w:lvl w:ilvl="2" w:tplc="FFC4A4F6">
      <w:start w:val="1"/>
      <w:numFmt w:val="bullet"/>
      <w:lvlText w:val="•"/>
      <w:lvlJc w:val="left"/>
      <w:pPr>
        <w:ind w:left="1958" w:hanging="94"/>
      </w:pPr>
      <w:rPr>
        <w:rFonts w:hint="default"/>
      </w:rPr>
    </w:lvl>
    <w:lvl w:ilvl="3" w:tplc="ECBCB114">
      <w:start w:val="1"/>
      <w:numFmt w:val="bullet"/>
      <w:lvlText w:val="•"/>
      <w:lvlJc w:val="left"/>
      <w:pPr>
        <w:ind w:left="2877" w:hanging="94"/>
      </w:pPr>
      <w:rPr>
        <w:rFonts w:hint="default"/>
      </w:rPr>
    </w:lvl>
    <w:lvl w:ilvl="4" w:tplc="D9B8FADE">
      <w:start w:val="1"/>
      <w:numFmt w:val="bullet"/>
      <w:lvlText w:val="•"/>
      <w:lvlJc w:val="left"/>
      <w:pPr>
        <w:ind w:left="3795" w:hanging="94"/>
      </w:pPr>
      <w:rPr>
        <w:rFonts w:hint="default"/>
      </w:rPr>
    </w:lvl>
    <w:lvl w:ilvl="5" w:tplc="A66AC532">
      <w:start w:val="1"/>
      <w:numFmt w:val="bullet"/>
      <w:lvlText w:val="•"/>
      <w:lvlJc w:val="left"/>
      <w:pPr>
        <w:ind w:left="4714" w:hanging="94"/>
      </w:pPr>
      <w:rPr>
        <w:rFonts w:hint="default"/>
      </w:rPr>
    </w:lvl>
    <w:lvl w:ilvl="6" w:tplc="CA86F8B6">
      <w:start w:val="1"/>
      <w:numFmt w:val="bullet"/>
      <w:lvlText w:val="•"/>
      <w:lvlJc w:val="left"/>
      <w:pPr>
        <w:ind w:left="5632" w:hanging="94"/>
      </w:pPr>
      <w:rPr>
        <w:rFonts w:hint="default"/>
      </w:rPr>
    </w:lvl>
    <w:lvl w:ilvl="7" w:tplc="F2647FD8">
      <w:start w:val="1"/>
      <w:numFmt w:val="bullet"/>
      <w:lvlText w:val="•"/>
      <w:lvlJc w:val="left"/>
      <w:pPr>
        <w:ind w:left="6551" w:hanging="94"/>
      </w:pPr>
      <w:rPr>
        <w:rFonts w:hint="default"/>
      </w:rPr>
    </w:lvl>
    <w:lvl w:ilvl="8" w:tplc="E5E41A8A">
      <w:start w:val="1"/>
      <w:numFmt w:val="bullet"/>
      <w:lvlText w:val="•"/>
      <w:lvlJc w:val="left"/>
      <w:pPr>
        <w:ind w:left="7469" w:hanging="94"/>
      </w:pPr>
      <w:rPr>
        <w:rFonts w:hint="default"/>
      </w:rPr>
    </w:lvl>
  </w:abstractNum>
  <w:abstractNum w:abstractNumId="16" w15:restartNumberingAfterBreak="0">
    <w:nsid w:val="75D833FC"/>
    <w:multiLevelType w:val="multilevel"/>
    <w:tmpl w:val="837E1676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7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8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18"/>
  </w:num>
  <w:num w:numId="3">
    <w:abstractNumId w:val="11"/>
  </w:num>
  <w:num w:numId="4">
    <w:abstractNumId w:val="9"/>
  </w:num>
  <w:num w:numId="5">
    <w:abstractNumId w:val="12"/>
  </w:num>
  <w:num w:numId="6">
    <w:abstractNumId w:val="14"/>
  </w:num>
  <w:num w:numId="7">
    <w:abstractNumId w:val="13"/>
  </w:num>
  <w:num w:numId="8">
    <w:abstractNumId w:val="7"/>
  </w:num>
  <w:num w:numId="9">
    <w:abstractNumId w:val="16"/>
  </w:num>
  <w:num w:numId="10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20"/>
    </w:lvlOverride>
  </w:num>
  <w:num w:numId="12">
    <w:abstractNumId w:val="17"/>
  </w:num>
  <w:num w:numId="13">
    <w:abstractNumId w:val="7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0"/>
  </w:num>
  <w:num w:numId="16">
    <w:abstractNumId w:val="6"/>
  </w:num>
  <w:num w:numId="17">
    <w:abstractNumId w:val="7"/>
    <w:lvlOverride w:ilvl="0">
      <w:startOverride w:val="9"/>
    </w:lvlOverride>
    <w:lvlOverride w:ilvl="1">
      <w:startOverride w:val="5"/>
    </w:lvlOverride>
  </w:num>
  <w:num w:numId="18">
    <w:abstractNumId w:val="7"/>
    <w:lvlOverride w:ilvl="0">
      <w:startOverride w:val="7"/>
    </w:lvlOverride>
    <w:lvlOverride w:ilvl="1">
      <w:startOverride w:val="1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>
      <w:lvl w:ilvl="0">
        <w:start w:val="1"/>
        <w:numFmt w:val="decimal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Text w:val="%1.10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0">
    <w:abstractNumId w:val="7"/>
    <w:lvlOverride w:ilvl="0">
      <w:lvl w:ilvl="0">
        <w:start w:val="1"/>
        <w:numFmt w:val="decimal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%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1">
    <w:abstractNumId w:val="7"/>
    <w:lvlOverride w:ilvl="0">
      <w:lvl w:ilvl="0">
        <w:start w:val="1"/>
        <w:numFmt w:val="decimal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19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2">
    <w:abstractNumId w:val="7"/>
    <w:lvlOverride w:ilvl="0">
      <w:lvl w:ilvl="0">
        <w:start w:val="1"/>
        <w:numFmt w:val="decimal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Text w:val="%1.1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3">
    <w:abstractNumId w:val="7"/>
    <w:lvlOverride w:ilvl="0">
      <w:lvl w:ilvl="0">
        <w:start w:val="1"/>
        <w:numFmt w:val="decimal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1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4">
    <w:abstractNumId w:val="7"/>
    <w:lvlOverride w:ilvl="0">
      <w:lvl w:ilvl="0">
        <w:start w:val="1"/>
        <w:numFmt w:val="decimal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5">
    <w:abstractNumId w:val="7"/>
    <w:lvlOverride w:ilvl="0">
      <w:lvl w:ilvl="0">
        <w:start w:val="1"/>
        <w:numFmt w:val="decimal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3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6">
    <w:abstractNumId w:val="7"/>
    <w:lvlOverride w:ilvl="0">
      <w:lvl w:ilvl="0">
        <w:start w:val="1"/>
        <w:numFmt w:val="decimal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7">
    <w:abstractNumId w:val="7"/>
    <w:lvlOverride w:ilvl="0">
      <w:lvl w:ilvl="0">
        <w:start w:val="1"/>
        <w:numFmt w:val="decimal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8">
    <w:abstractNumId w:val="7"/>
    <w:lvlOverride w:ilvl="0">
      <w:lvl w:ilvl="0">
        <w:start w:val="1"/>
        <w:numFmt w:val="decimal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499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4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29">
    <w:abstractNumId w:val="7"/>
    <w:lvlOverride w:ilvl="0">
      <w:lvl w:ilvl="0">
        <w:start w:val="1"/>
        <w:numFmt w:val="decimal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isLgl/>
        <w:lvlText w:val="%1.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30">
    <w:abstractNumId w:val="7"/>
    <w:lvlOverride w:ilvl="0">
      <w:lvl w:ilvl="0">
        <w:start w:val="1"/>
        <w:numFmt w:val="decimal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31">
    <w:abstractNumId w:val="7"/>
    <w:lvlOverride w:ilvl="0">
      <w:lvl w:ilvl="0">
        <w:start w:val="1"/>
        <w:numFmt w:val="decimal"/>
        <w:lvlText w:val="%1."/>
        <w:lvlJc w:val="left"/>
        <w:pPr>
          <w:ind w:left="357" w:hanging="357"/>
        </w:pPr>
        <w:rPr>
          <w:rFonts w:hint="default"/>
          <w:b/>
          <w:color w:val="auto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24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  <w:u w:val="none"/>
        </w:rPr>
      </w:lvl>
    </w:lvlOverride>
    <w:lvlOverride w:ilvl="2">
      <w:lvl w:ilvl="2">
        <w:start w:val="1"/>
        <w:numFmt w:val="decimal"/>
        <w:lvlRestart w:val="0"/>
        <w:lvlText w:val="%1.3.1."/>
        <w:lvlJc w:val="left"/>
        <w:pPr>
          <w:ind w:left="1491" w:hanging="357"/>
        </w:pPr>
        <w:rPr>
          <w:rFonts w:ascii="Garamond" w:hAnsi="Garamond" w:cs="Arial" w:hint="default"/>
          <w:b w:val="0"/>
          <w:i w:val="0"/>
          <w:strike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058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625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192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5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93" w:hanging="357"/>
        </w:pPr>
        <w:rPr>
          <w:rFonts w:hint="default"/>
        </w:rPr>
      </w:lvl>
    </w:lvlOverride>
  </w:num>
  <w:num w:numId="32">
    <w:abstractNumId w:val="7"/>
    <w:lvlOverride w:ilvl="0">
      <w:startOverride w:val="17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7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5"/>
  </w:num>
  <w:num w:numId="39">
    <w:abstractNumId w:val="8"/>
  </w:num>
  <w:num w:numId="40">
    <w:abstractNumId w:val="7"/>
    <w:lvlOverride w:ilvl="0">
      <w:startOverride w:val="14"/>
    </w:lvlOverride>
    <w:lvlOverride w:ilvl="1">
      <w:startOverride w:val="5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B28"/>
    <w:rsid w:val="00000956"/>
    <w:rsid w:val="00000B53"/>
    <w:rsid w:val="0000292C"/>
    <w:rsid w:val="00003A05"/>
    <w:rsid w:val="00003E19"/>
    <w:rsid w:val="00005388"/>
    <w:rsid w:val="00012228"/>
    <w:rsid w:val="00017D60"/>
    <w:rsid w:val="00017F29"/>
    <w:rsid w:val="000217A2"/>
    <w:rsid w:val="00021B9F"/>
    <w:rsid w:val="00021F0B"/>
    <w:rsid w:val="000318E2"/>
    <w:rsid w:val="00032227"/>
    <w:rsid w:val="00033B19"/>
    <w:rsid w:val="000340EC"/>
    <w:rsid w:val="00035A8F"/>
    <w:rsid w:val="00041AE3"/>
    <w:rsid w:val="0004574D"/>
    <w:rsid w:val="00047407"/>
    <w:rsid w:val="00050262"/>
    <w:rsid w:val="00056FAA"/>
    <w:rsid w:val="00060889"/>
    <w:rsid w:val="00061258"/>
    <w:rsid w:val="0006149B"/>
    <w:rsid w:val="00066809"/>
    <w:rsid w:val="00070058"/>
    <w:rsid w:val="000715D3"/>
    <w:rsid w:val="00083BA5"/>
    <w:rsid w:val="00084FBA"/>
    <w:rsid w:val="000855DB"/>
    <w:rsid w:val="00086BB0"/>
    <w:rsid w:val="000909A6"/>
    <w:rsid w:val="000935A6"/>
    <w:rsid w:val="00093D75"/>
    <w:rsid w:val="00094C68"/>
    <w:rsid w:val="00094FF9"/>
    <w:rsid w:val="000958EC"/>
    <w:rsid w:val="0009642C"/>
    <w:rsid w:val="00096B1A"/>
    <w:rsid w:val="000970B4"/>
    <w:rsid w:val="000A0C60"/>
    <w:rsid w:val="000A22D5"/>
    <w:rsid w:val="000A4851"/>
    <w:rsid w:val="000A4F33"/>
    <w:rsid w:val="000A5091"/>
    <w:rsid w:val="000B09D6"/>
    <w:rsid w:val="000B76A0"/>
    <w:rsid w:val="000B7DA0"/>
    <w:rsid w:val="000C3D51"/>
    <w:rsid w:val="000C5EDF"/>
    <w:rsid w:val="000C5EF2"/>
    <w:rsid w:val="000D0608"/>
    <w:rsid w:val="000D18A1"/>
    <w:rsid w:val="000D18B2"/>
    <w:rsid w:val="000D2546"/>
    <w:rsid w:val="000D4A89"/>
    <w:rsid w:val="000D4ABA"/>
    <w:rsid w:val="000E3AF6"/>
    <w:rsid w:val="000E3B0F"/>
    <w:rsid w:val="000E69E2"/>
    <w:rsid w:val="000E7C1C"/>
    <w:rsid w:val="000F0107"/>
    <w:rsid w:val="000F24B7"/>
    <w:rsid w:val="000F2E8A"/>
    <w:rsid w:val="000F301E"/>
    <w:rsid w:val="000F70C5"/>
    <w:rsid w:val="00101AAE"/>
    <w:rsid w:val="001031BC"/>
    <w:rsid w:val="001079F7"/>
    <w:rsid w:val="00110D3F"/>
    <w:rsid w:val="00112DD2"/>
    <w:rsid w:val="00113B2C"/>
    <w:rsid w:val="001160C5"/>
    <w:rsid w:val="001229C3"/>
    <w:rsid w:val="00124B75"/>
    <w:rsid w:val="001259CF"/>
    <w:rsid w:val="001276F4"/>
    <w:rsid w:val="00131CD5"/>
    <w:rsid w:val="00133BA0"/>
    <w:rsid w:val="0013732A"/>
    <w:rsid w:val="00137DA1"/>
    <w:rsid w:val="001434D2"/>
    <w:rsid w:val="0014713C"/>
    <w:rsid w:val="0014772C"/>
    <w:rsid w:val="00156660"/>
    <w:rsid w:val="00162432"/>
    <w:rsid w:val="001649EF"/>
    <w:rsid w:val="00172C6F"/>
    <w:rsid w:val="001765D4"/>
    <w:rsid w:val="001849A1"/>
    <w:rsid w:val="00185A52"/>
    <w:rsid w:val="00193609"/>
    <w:rsid w:val="001A0600"/>
    <w:rsid w:val="001A15A3"/>
    <w:rsid w:val="001A30B1"/>
    <w:rsid w:val="001A5716"/>
    <w:rsid w:val="001A6486"/>
    <w:rsid w:val="001A7404"/>
    <w:rsid w:val="001B2441"/>
    <w:rsid w:val="001B7617"/>
    <w:rsid w:val="001C0C61"/>
    <w:rsid w:val="001C2145"/>
    <w:rsid w:val="001C42D2"/>
    <w:rsid w:val="001D057E"/>
    <w:rsid w:val="001D1EBA"/>
    <w:rsid w:val="001D1FD9"/>
    <w:rsid w:val="001D588C"/>
    <w:rsid w:val="001E0CC2"/>
    <w:rsid w:val="001E3687"/>
    <w:rsid w:val="001E3A0E"/>
    <w:rsid w:val="001F119B"/>
    <w:rsid w:val="001F3A03"/>
    <w:rsid w:val="00200428"/>
    <w:rsid w:val="00200E5F"/>
    <w:rsid w:val="002011A9"/>
    <w:rsid w:val="00201A7F"/>
    <w:rsid w:val="00201F14"/>
    <w:rsid w:val="002021D7"/>
    <w:rsid w:val="002046D4"/>
    <w:rsid w:val="00210BA9"/>
    <w:rsid w:val="00210D12"/>
    <w:rsid w:val="002114A1"/>
    <w:rsid w:val="00213679"/>
    <w:rsid w:val="002167FB"/>
    <w:rsid w:val="00217230"/>
    <w:rsid w:val="00217481"/>
    <w:rsid w:val="00220044"/>
    <w:rsid w:val="00223B20"/>
    <w:rsid w:val="00224F81"/>
    <w:rsid w:val="00225497"/>
    <w:rsid w:val="00225FC9"/>
    <w:rsid w:val="00226D2A"/>
    <w:rsid w:val="00233D5F"/>
    <w:rsid w:val="00234ACA"/>
    <w:rsid w:val="00241058"/>
    <w:rsid w:val="00241274"/>
    <w:rsid w:val="002419E9"/>
    <w:rsid w:val="002421E1"/>
    <w:rsid w:val="00247268"/>
    <w:rsid w:val="00250335"/>
    <w:rsid w:val="002514B3"/>
    <w:rsid w:val="002559A5"/>
    <w:rsid w:val="00255CFB"/>
    <w:rsid w:val="00255D6A"/>
    <w:rsid w:val="0026511A"/>
    <w:rsid w:val="002672D4"/>
    <w:rsid w:val="00272108"/>
    <w:rsid w:val="00275902"/>
    <w:rsid w:val="00275A5D"/>
    <w:rsid w:val="002771D8"/>
    <w:rsid w:val="00280051"/>
    <w:rsid w:val="0028240C"/>
    <w:rsid w:val="002824C1"/>
    <w:rsid w:val="00282EAF"/>
    <w:rsid w:val="0028381F"/>
    <w:rsid w:val="00286D44"/>
    <w:rsid w:val="0029290C"/>
    <w:rsid w:val="002930A4"/>
    <w:rsid w:val="002936F8"/>
    <w:rsid w:val="00293B90"/>
    <w:rsid w:val="00293EFD"/>
    <w:rsid w:val="0029506D"/>
    <w:rsid w:val="00297158"/>
    <w:rsid w:val="00297F80"/>
    <w:rsid w:val="002A0A2A"/>
    <w:rsid w:val="002A0FC7"/>
    <w:rsid w:val="002A448E"/>
    <w:rsid w:val="002A5F6D"/>
    <w:rsid w:val="002A684D"/>
    <w:rsid w:val="002B1A55"/>
    <w:rsid w:val="002B1D36"/>
    <w:rsid w:val="002B2AD9"/>
    <w:rsid w:val="002C30BD"/>
    <w:rsid w:val="002C45D6"/>
    <w:rsid w:val="002C6E48"/>
    <w:rsid w:val="002C723B"/>
    <w:rsid w:val="002D1FA0"/>
    <w:rsid w:val="002D3A04"/>
    <w:rsid w:val="002D59AA"/>
    <w:rsid w:val="002E0951"/>
    <w:rsid w:val="002E0EEE"/>
    <w:rsid w:val="002E278B"/>
    <w:rsid w:val="002E3F88"/>
    <w:rsid w:val="002E51A6"/>
    <w:rsid w:val="002E5661"/>
    <w:rsid w:val="002E5E67"/>
    <w:rsid w:val="002E6509"/>
    <w:rsid w:val="002E6DE8"/>
    <w:rsid w:val="002E728B"/>
    <w:rsid w:val="002F01B3"/>
    <w:rsid w:val="002F0E5F"/>
    <w:rsid w:val="002F1E14"/>
    <w:rsid w:val="002F2232"/>
    <w:rsid w:val="002F3859"/>
    <w:rsid w:val="002F4D7C"/>
    <w:rsid w:val="002F76E3"/>
    <w:rsid w:val="00300A04"/>
    <w:rsid w:val="0030426B"/>
    <w:rsid w:val="0030543C"/>
    <w:rsid w:val="003064F7"/>
    <w:rsid w:val="00306D62"/>
    <w:rsid w:val="00306DBD"/>
    <w:rsid w:val="00307DE8"/>
    <w:rsid w:val="00307EC9"/>
    <w:rsid w:val="00312826"/>
    <w:rsid w:val="00312D99"/>
    <w:rsid w:val="00313E62"/>
    <w:rsid w:val="003160E1"/>
    <w:rsid w:val="0032083D"/>
    <w:rsid w:val="00324BDC"/>
    <w:rsid w:val="00324C30"/>
    <w:rsid w:val="003252A5"/>
    <w:rsid w:val="00325B7B"/>
    <w:rsid w:val="00325F21"/>
    <w:rsid w:val="0033257E"/>
    <w:rsid w:val="0033288A"/>
    <w:rsid w:val="00333DFB"/>
    <w:rsid w:val="0033475E"/>
    <w:rsid w:val="00335A6E"/>
    <w:rsid w:val="0034538C"/>
    <w:rsid w:val="003461D3"/>
    <w:rsid w:val="0035185F"/>
    <w:rsid w:val="0035230B"/>
    <w:rsid w:val="00352333"/>
    <w:rsid w:val="0035258A"/>
    <w:rsid w:val="0035291C"/>
    <w:rsid w:val="003571A0"/>
    <w:rsid w:val="00371C21"/>
    <w:rsid w:val="0037319B"/>
    <w:rsid w:val="003733B4"/>
    <w:rsid w:val="00376F2D"/>
    <w:rsid w:val="00382AA9"/>
    <w:rsid w:val="00383386"/>
    <w:rsid w:val="003841D3"/>
    <w:rsid w:val="00386E09"/>
    <w:rsid w:val="0039244F"/>
    <w:rsid w:val="0039251A"/>
    <w:rsid w:val="0039263D"/>
    <w:rsid w:val="003959AC"/>
    <w:rsid w:val="00396BA0"/>
    <w:rsid w:val="00396E95"/>
    <w:rsid w:val="003A229E"/>
    <w:rsid w:val="003A3345"/>
    <w:rsid w:val="003A33CF"/>
    <w:rsid w:val="003A4B28"/>
    <w:rsid w:val="003A6D2E"/>
    <w:rsid w:val="003B4F95"/>
    <w:rsid w:val="003B697F"/>
    <w:rsid w:val="003C5411"/>
    <w:rsid w:val="003D0FE0"/>
    <w:rsid w:val="003D347D"/>
    <w:rsid w:val="003D3A89"/>
    <w:rsid w:val="003D59DC"/>
    <w:rsid w:val="003D78A2"/>
    <w:rsid w:val="003E07AD"/>
    <w:rsid w:val="003E17E3"/>
    <w:rsid w:val="003E17F1"/>
    <w:rsid w:val="003E22C5"/>
    <w:rsid w:val="003E4B6B"/>
    <w:rsid w:val="003F0D45"/>
    <w:rsid w:val="003F2013"/>
    <w:rsid w:val="003F5C03"/>
    <w:rsid w:val="003F77C4"/>
    <w:rsid w:val="00402DB0"/>
    <w:rsid w:val="0041260D"/>
    <w:rsid w:val="004126A3"/>
    <w:rsid w:val="0041636F"/>
    <w:rsid w:val="004178F4"/>
    <w:rsid w:val="00421244"/>
    <w:rsid w:val="004215D8"/>
    <w:rsid w:val="00422E53"/>
    <w:rsid w:val="004252AC"/>
    <w:rsid w:val="00426B50"/>
    <w:rsid w:val="004308EB"/>
    <w:rsid w:val="004317AD"/>
    <w:rsid w:val="00431F9B"/>
    <w:rsid w:val="00432A5A"/>
    <w:rsid w:val="0043541E"/>
    <w:rsid w:val="00440969"/>
    <w:rsid w:val="004412C3"/>
    <w:rsid w:val="004413D0"/>
    <w:rsid w:val="004423D2"/>
    <w:rsid w:val="00443556"/>
    <w:rsid w:val="0044431F"/>
    <w:rsid w:val="00452505"/>
    <w:rsid w:val="0045290B"/>
    <w:rsid w:val="00454A97"/>
    <w:rsid w:val="00454BA2"/>
    <w:rsid w:val="004565D2"/>
    <w:rsid w:val="00457456"/>
    <w:rsid w:val="00457E07"/>
    <w:rsid w:val="00457FCF"/>
    <w:rsid w:val="00461812"/>
    <w:rsid w:val="0046357D"/>
    <w:rsid w:val="00463E02"/>
    <w:rsid w:val="004675B1"/>
    <w:rsid w:val="004716E8"/>
    <w:rsid w:val="0047253B"/>
    <w:rsid w:val="0047292F"/>
    <w:rsid w:val="00474767"/>
    <w:rsid w:val="00475DF5"/>
    <w:rsid w:val="00480402"/>
    <w:rsid w:val="004806BC"/>
    <w:rsid w:val="00482D61"/>
    <w:rsid w:val="004831C4"/>
    <w:rsid w:val="00485C09"/>
    <w:rsid w:val="00491282"/>
    <w:rsid w:val="00491726"/>
    <w:rsid w:val="00492DC2"/>
    <w:rsid w:val="00494408"/>
    <w:rsid w:val="00495787"/>
    <w:rsid w:val="0049750F"/>
    <w:rsid w:val="004A2405"/>
    <w:rsid w:val="004A2F29"/>
    <w:rsid w:val="004A3D9A"/>
    <w:rsid w:val="004A4EC4"/>
    <w:rsid w:val="004A52D7"/>
    <w:rsid w:val="004A7A09"/>
    <w:rsid w:val="004B1B55"/>
    <w:rsid w:val="004B1C22"/>
    <w:rsid w:val="004B2C28"/>
    <w:rsid w:val="004B5CF6"/>
    <w:rsid w:val="004B7464"/>
    <w:rsid w:val="004C01AC"/>
    <w:rsid w:val="004C59AE"/>
    <w:rsid w:val="004C5F01"/>
    <w:rsid w:val="004D28DF"/>
    <w:rsid w:val="004D32C3"/>
    <w:rsid w:val="004D5D00"/>
    <w:rsid w:val="004E00B5"/>
    <w:rsid w:val="004E1652"/>
    <w:rsid w:val="004E2C4B"/>
    <w:rsid w:val="004E3E1B"/>
    <w:rsid w:val="004E4E00"/>
    <w:rsid w:val="004F5146"/>
    <w:rsid w:val="00504B85"/>
    <w:rsid w:val="00507985"/>
    <w:rsid w:val="00507D5E"/>
    <w:rsid w:val="005127E9"/>
    <w:rsid w:val="0051339A"/>
    <w:rsid w:val="0052114C"/>
    <w:rsid w:val="005217A5"/>
    <w:rsid w:val="00523DCA"/>
    <w:rsid w:val="00526CED"/>
    <w:rsid w:val="005274D4"/>
    <w:rsid w:val="00530248"/>
    <w:rsid w:val="0053083C"/>
    <w:rsid w:val="00530E08"/>
    <w:rsid w:val="0053220A"/>
    <w:rsid w:val="0054045D"/>
    <w:rsid w:val="00541120"/>
    <w:rsid w:val="00543810"/>
    <w:rsid w:val="0054736E"/>
    <w:rsid w:val="00550811"/>
    <w:rsid w:val="00550908"/>
    <w:rsid w:val="00551878"/>
    <w:rsid w:val="00553BC4"/>
    <w:rsid w:val="00554693"/>
    <w:rsid w:val="00562B69"/>
    <w:rsid w:val="00564B32"/>
    <w:rsid w:val="00565CD5"/>
    <w:rsid w:val="00566E7B"/>
    <w:rsid w:val="005725D8"/>
    <w:rsid w:val="005764B3"/>
    <w:rsid w:val="00577598"/>
    <w:rsid w:val="005818C9"/>
    <w:rsid w:val="00586F91"/>
    <w:rsid w:val="00590E4E"/>
    <w:rsid w:val="005917E3"/>
    <w:rsid w:val="00597AE7"/>
    <w:rsid w:val="005A08B9"/>
    <w:rsid w:val="005A0DDB"/>
    <w:rsid w:val="005A20E1"/>
    <w:rsid w:val="005A3F42"/>
    <w:rsid w:val="005B5D48"/>
    <w:rsid w:val="005C0A77"/>
    <w:rsid w:val="005C0C80"/>
    <w:rsid w:val="005C165F"/>
    <w:rsid w:val="005C6AC1"/>
    <w:rsid w:val="005C7EF4"/>
    <w:rsid w:val="005D01F5"/>
    <w:rsid w:val="005D110E"/>
    <w:rsid w:val="005D14DF"/>
    <w:rsid w:val="005D2307"/>
    <w:rsid w:val="005D4C26"/>
    <w:rsid w:val="005D6D93"/>
    <w:rsid w:val="005D6F24"/>
    <w:rsid w:val="005E0E6E"/>
    <w:rsid w:val="005E215F"/>
    <w:rsid w:val="005E428F"/>
    <w:rsid w:val="005E5F62"/>
    <w:rsid w:val="005E7D80"/>
    <w:rsid w:val="005F0BB2"/>
    <w:rsid w:val="005F46F7"/>
    <w:rsid w:val="005F4E3D"/>
    <w:rsid w:val="00602969"/>
    <w:rsid w:val="00605A28"/>
    <w:rsid w:val="00605C3E"/>
    <w:rsid w:val="006060A2"/>
    <w:rsid w:val="00606D2B"/>
    <w:rsid w:val="00610C6D"/>
    <w:rsid w:val="00611953"/>
    <w:rsid w:val="00615F65"/>
    <w:rsid w:val="00616653"/>
    <w:rsid w:val="00620898"/>
    <w:rsid w:val="006220AC"/>
    <w:rsid w:val="00622704"/>
    <w:rsid w:val="0062427A"/>
    <w:rsid w:val="006245D4"/>
    <w:rsid w:val="0062569D"/>
    <w:rsid w:val="006267B8"/>
    <w:rsid w:val="00631B18"/>
    <w:rsid w:val="00632393"/>
    <w:rsid w:val="00634AB0"/>
    <w:rsid w:val="00636022"/>
    <w:rsid w:val="00641864"/>
    <w:rsid w:val="00647019"/>
    <w:rsid w:val="00647330"/>
    <w:rsid w:val="00647917"/>
    <w:rsid w:val="006527A9"/>
    <w:rsid w:val="006546C0"/>
    <w:rsid w:val="0065532F"/>
    <w:rsid w:val="0065624B"/>
    <w:rsid w:val="0066083A"/>
    <w:rsid w:val="006642A8"/>
    <w:rsid w:val="006646F9"/>
    <w:rsid w:val="0066487A"/>
    <w:rsid w:val="00671241"/>
    <w:rsid w:val="0067342C"/>
    <w:rsid w:val="00674F2A"/>
    <w:rsid w:val="00675500"/>
    <w:rsid w:val="0067727C"/>
    <w:rsid w:val="00680883"/>
    <w:rsid w:val="006822FE"/>
    <w:rsid w:val="00687413"/>
    <w:rsid w:val="00687D24"/>
    <w:rsid w:val="00690267"/>
    <w:rsid w:val="00690B4E"/>
    <w:rsid w:val="0069122B"/>
    <w:rsid w:val="0069203A"/>
    <w:rsid w:val="0069399A"/>
    <w:rsid w:val="006960F9"/>
    <w:rsid w:val="006A1129"/>
    <w:rsid w:val="006A5857"/>
    <w:rsid w:val="006A5CD8"/>
    <w:rsid w:val="006B0AF9"/>
    <w:rsid w:val="006B463E"/>
    <w:rsid w:val="006C2D32"/>
    <w:rsid w:val="006C59D2"/>
    <w:rsid w:val="006C6538"/>
    <w:rsid w:val="006C7558"/>
    <w:rsid w:val="006C785D"/>
    <w:rsid w:val="006C7BD3"/>
    <w:rsid w:val="006D353F"/>
    <w:rsid w:val="006E192C"/>
    <w:rsid w:val="006E4C06"/>
    <w:rsid w:val="006F29EF"/>
    <w:rsid w:val="006F4B2C"/>
    <w:rsid w:val="006F4CE5"/>
    <w:rsid w:val="006F6366"/>
    <w:rsid w:val="0070005C"/>
    <w:rsid w:val="0070413C"/>
    <w:rsid w:val="00705A84"/>
    <w:rsid w:val="00706094"/>
    <w:rsid w:val="007070A9"/>
    <w:rsid w:val="007075C9"/>
    <w:rsid w:val="007113C1"/>
    <w:rsid w:val="00712483"/>
    <w:rsid w:val="00715EAB"/>
    <w:rsid w:val="007223CB"/>
    <w:rsid w:val="0072522B"/>
    <w:rsid w:val="00732208"/>
    <w:rsid w:val="0073396B"/>
    <w:rsid w:val="00733AF6"/>
    <w:rsid w:val="00735E42"/>
    <w:rsid w:val="007403D1"/>
    <w:rsid w:val="00745E7C"/>
    <w:rsid w:val="00746ECC"/>
    <w:rsid w:val="00747360"/>
    <w:rsid w:val="00750064"/>
    <w:rsid w:val="0075057F"/>
    <w:rsid w:val="0075303B"/>
    <w:rsid w:val="00764E9B"/>
    <w:rsid w:val="00771B09"/>
    <w:rsid w:val="00772F0C"/>
    <w:rsid w:val="00775969"/>
    <w:rsid w:val="00777237"/>
    <w:rsid w:val="0078483F"/>
    <w:rsid w:val="00785644"/>
    <w:rsid w:val="00787C99"/>
    <w:rsid w:val="00792FE9"/>
    <w:rsid w:val="007967F1"/>
    <w:rsid w:val="00797392"/>
    <w:rsid w:val="007A0BBC"/>
    <w:rsid w:val="007A1531"/>
    <w:rsid w:val="007A1DCD"/>
    <w:rsid w:val="007A4EA1"/>
    <w:rsid w:val="007A5C4B"/>
    <w:rsid w:val="007B0E60"/>
    <w:rsid w:val="007B1739"/>
    <w:rsid w:val="007B4324"/>
    <w:rsid w:val="007B480E"/>
    <w:rsid w:val="007B76AE"/>
    <w:rsid w:val="007C6796"/>
    <w:rsid w:val="007C746A"/>
    <w:rsid w:val="007D244E"/>
    <w:rsid w:val="007D370E"/>
    <w:rsid w:val="007D40D3"/>
    <w:rsid w:val="007D67DC"/>
    <w:rsid w:val="007E061E"/>
    <w:rsid w:val="007E26DB"/>
    <w:rsid w:val="007E4095"/>
    <w:rsid w:val="007E4EA5"/>
    <w:rsid w:val="007E60DD"/>
    <w:rsid w:val="007F05E0"/>
    <w:rsid w:val="007F2AB0"/>
    <w:rsid w:val="007F3C44"/>
    <w:rsid w:val="007F4E7D"/>
    <w:rsid w:val="007F5A88"/>
    <w:rsid w:val="007F5AAE"/>
    <w:rsid w:val="00800E5A"/>
    <w:rsid w:val="00802931"/>
    <w:rsid w:val="00804916"/>
    <w:rsid w:val="008068DA"/>
    <w:rsid w:val="008079A4"/>
    <w:rsid w:val="00811B69"/>
    <w:rsid w:val="0081424F"/>
    <w:rsid w:val="0081593C"/>
    <w:rsid w:val="00816B72"/>
    <w:rsid w:val="00825C45"/>
    <w:rsid w:val="00832BAF"/>
    <w:rsid w:val="00834337"/>
    <w:rsid w:val="00834639"/>
    <w:rsid w:val="00835489"/>
    <w:rsid w:val="008361F6"/>
    <w:rsid w:val="008414B3"/>
    <w:rsid w:val="008455E3"/>
    <w:rsid w:val="00845F6F"/>
    <w:rsid w:val="0085212E"/>
    <w:rsid w:val="00853DFE"/>
    <w:rsid w:val="00854712"/>
    <w:rsid w:val="00855E67"/>
    <w:rsid w:val="008574BA"/>
    <w:rsid w:val="00857CF1"/>
    <w:rsid w:val="00860E5E"/>
    <w:rsid w:val="0086185F"/>
    <w:rsid w:val="00863254"/>
    <w:rsid w:val="0086435B"/>
    <w:rsid w:val="00864F0A"/>
    <w:rsid w:val="0086628F"/>
    <w:rsid w:val="00870530"/>
    <w:rsid w:val="00872CCB"/>
    <w:rsid w:val="008730D3"/>
    <w:rsid w:val="00874CC9"/>
    <w:rsid w:val="00877E59"/>
    <w:rsid w:val="00880D34"/>
    <w:rsid w:val="00883355"/>
    <w:rsid w:val="00885C31"/>
    <w:rsid w:val="00886B4F"/>
    <w:rsid w:val="0089134A"/>
    <w:rsid w:val="00892DDF"/>
    <w:rsid w:val="008955B4"/>
    <w:rsid w:val="008A0B2C"/>
    <w:rsid w:val="008A51C1"/>
    <w:rsid w:val="008A6550"/>
    <w:rsid w:val="008B0F87"/>
    <w:rsid w:val="008B630A"/>
    <w:rsid w:val="008B6B4D"/>
    <w:rsid w:val="008C0937"/>
    <w:rsid w:val="008C472E"/>
    <w:rsid w:val="008C765F"/>
    <w:rsid w:val="008C7955"/>
    <w:rsid w:val="008D2B71"/>
    <w:rsid w:val="008D5BE6"/>
    <w:rsid w:val="008D7E6F"/>
    <w:rsid w:val="008E0BCB"/>
    <w:rsid w:val="008E0E76"/>
    <w:rsid w:val="008E33CE"/>
    <w:rsid w:val="008E5DF4"/>
    <w:rsid w:val="008E7678"/>
    <w:rsid w:val="008F3790"/>
    <w:rsid w:val="008F7C0B"/>
    <w:rsid w:val="0090031A"/>
    <w:rsid w:val="00901ED9"/>
    <w:rsid w:val="00907995"/>
    <w:rsid w:val="009110F2"/>
    <w:rsid w:val="00915527"/>
    <w:rsid w:val="00915C56"/>
    <w:rsid w:val="00920811"/>
    <w:rsid w:val="0092139A"/>
    <w:rsid w:val="0092169C"/>
    <w:rsid w:val="00921AEB"/>
    <w:rsid w:val="00921D07"/>
    <w:rsid w:val="00923B19"/>
    <w:rsid w:val="00923D9D"/>
    <w:rsid w:val="009267AE"/>
    <w:rsid w:val="00930C15"/>
    <w:rsid w:val="009327D0"/>
    <w:rsid w:val="0093285F"/>
    <w:rsid w:val="009421D2"/>
    <w:rsid w:val="009467C8"/>
    <w:rsid w:val="00951C8D"/>
    <w:rsid w:val="00951D88"/>
    <w:rsid w:val="00952605"/>
    <w:rsid w:val="00953717"/>
    <w:rsid w:val="00953CD0"/>
    <w:rsid w:val="009556C4"/>
    <w:rsid w:val="00956936"/>
    <w:rsid w:val="009573D1"/>
    <w:rsid w:val="00960D76"/>
    <w:rsid w:val="009610FB"/>
    <w:rsid w:val="00961723"/>
    <w:rsid w:val="009647C0"/>
    <w:rsid w:val="0096563C"/>
    <w:rsid w:val="00973374"/>
    <w:rsid w:val="00977262"/>
    <w:rsid w:val="009779CA"/>
    <w:rsid w:val="00981113"/>
    <w:rsid w:val="009839DE"/>
    <w:rsid w:val="009857B5"/>
    <w:rsid w:val="009905A1"/>
    <w:rsid w:val="0099116F"/>
    <w:rsid w:val="0099237B"/>
    <w:rsid w:val="00992C59"/>
    <w:rsid w:val="00994E31"/>
    <w:rsid w:val="00997903"/>
    <w:rsid w:val="00997F34"/>
    <w:rsid w:val="009A00FB"/>
    <w:rsid w:val="009A3DA8"/>
    <w:rsid w:val="009A4764"/>
    <w:rsid w:val="009A499D"/>
    <w:rsid w:val="009A77F7"/>
    <w:rsid w:val="009A7B61"/>
    <w:rsid w:val="009B031C"/>
    <w:rsid w:val="009B21D3"/>
    <w:rsid w:val="009B59BD"/>
    <w:rsid w:val="009C02DA"/>
    <w:rsid w:val="009C176A"/>
    <w:rsid w:val="009C1A67"/>
    <w:rsid w:val="009C4930"/>
    <w:rsid w:val="009C4F80"/>
    <w:rsid w:val="009C68C8"/>
    <w:rsid w:val="009C7CC9"/>
    <w:rsid w:val="009D44F0"/>
    <w:rsid w:val="009E2B6A"/>
    <w:rsid w:val="009E5D21"/>
    <w:rsid w:val="009E5F8A"/>
    <w:rsid w:val="009E718B"/>
    <w:rsid w:val="009F0196"/>
    <w:rsid w:val="009F03EC"/>
    <w:rsid w:val="009F0DD6"/>
    <w:rsid w:val="009F328B"/>
    <w:rsid w:val="009F5231"/>
    <w:rsid w:val="00A049BB"/>
    <w:rsid w:val="00A05A80"/>
    <w:rsid w:val="00A10E3E"/>
    <w:rsid w:val="00A1173A"/>
    <w:rsid w:val="00A120C9"/>
    <w:rsid w:val="00A121F1"/>
    <w:rsid w:val="00A12316"/>
    <w:rsid w:val="00A129EF"/>
    <w:rsid w:val="00A145D7"/>
    <w:rsid w:val="00A15630"/>
    <w:rsid w:val="00A1695D"/>
    <w:rsid w:val="00A21802"/>
    <w:rsid w:val="00A2236D"/>
    <w:rsid w:val="00A22509"/>
    <w:rsid w:val="00A30980"/>
    <w:rsid w:val="00A316A3"/>
    <w:rsid w:val="00A3334F"/>
    <w:rsid w:val="00A34A33"/>
    <w:rsid w:val="00A34A9D"/>
    <w:rsid w:val="00A35E9E"/>
    <w:rsid w:val="00A426A6"/>
    <w:rsid w:val="00A45138"/>
    <w:rsid w:val="00A453AC"/>
    <w:rsid w:val="00A467F7"/>
    <w:rsid w:val="00A46B62"/>
    <w:rsid w:val="00A54ADE"/>
    <w:rsid w:val="00A5526B"/>
    <w:rsid w:val="00A57E0C"/>
    <w:rsid w:val="00A620EA"/>
    <w:rsid w:val="00A63066"/>
    <w:rsid w:val="00A644AD"/>
    <w:rsid w:val="00A676CF"/>
    <w:rsid w:val="00A703B6"/>
    <w:rsid w:val="00A70C52"/>
    <w:rsid w:val="00A712AF"/>
    <w:rsid w:val="00A71957"/>
    <w:rsid w:val="00A74B6A"/>
    <w:rsid w:val="00A74E9C"/>
    <w:rsid w:val="00A76375"/>
    <w:rsid w:val="00A77C2E"/>
    <w:rsid w:val="00A81548"/>
    <w:rsid w:val="00A82A00"/>
    <w:rsid w:val="00A83E35"/>
    <w:rsid w:val="00A84986"/>
    <w:rsid w:val="00A85C0E"/>
    <w:rsid w:val="00A871F1"/>
    <w:rsid w:val="00A9042F"/>
    <w:rsid w:val="00A93F57"/>
    <w:rsid w:val="00A94325"/>
    <w:rsid w:val="00A9436B"/>
    <w:rsid w:val="00A948EC"/>
    <w:rsid w:val="00A976B4"/>
    <w:rsid w:val="00AA0660"/>
    <w:rsid w:val="00AA375A"/>
    <w:rsid w:val="00AA4E3C"/>
    <w:rsid w:val="00AA5CC2"/>
    <w:rsid w:val="00AA654D"/>
    <w:rsid w:val="00AA702F"/>
    <w:rsid w:val="00AA7DF8"/>
    <w:rsid w:val="00AB1009"/>
    <w:rsid w:val="00AB397D"/>
    <w:rsid w:val="00AB4F23"/>
    <w:rsid w:val="00AC0227"/>
    <w:rsid w:val="00AC32DB"/>
    <w:rsid w:val="00AC444F"/>
    <w:rsid w:val="00AC4FE4"/>
    <w:rsid w:val="00AE0B3F"/>
    <w:rsid w:val="00AE25A9"/>
    <w:rsid w:val="00AE453E"/>
    <w:rsid w:val="00AE4B61"/>
    <w:rsid w:val="00AE59D8"/>
    <w:rsid w:val="00AF06DA"/>
    <w:rsid w:val="00AF206B"/>
    <w:rsid w:val="00AF2113"/>
    <w:rsid w:val="00AF22A3"/>
    <w:rsid w:val="00AF51E7"/>
    <w:rsid w:val="00B01CFB"/>
    <w:rsid w:val="00B130EC"/>
    <w:rsid w:val="00B134CC"/>
    <w:rsid w:val="00B17D7D"/>
    <w:rsid w:val="00B17EB7"/>
    <w:rsid w:val="00B2430B"/>
    <w:rsid w:val="00B27B0B"/>
    <w:rsid w:val="00B31DED"/>
    <w:rsid w:val="00B339F0"/>
    <w:rsid w:val="00B34D78"/>
    <w:rsid w:val="00B35A71"/>
    <w:rsid w:val="00B423FF"/>
    <w:rsid w:val="00B438EF"/>
    <w:rsid w:val="00B45A77"/>
    <w:rsid w:val="00B4610D"/>
    <w:rsid w:val="00B474B4"/>
    <w:rsid w:val="00B50447"/>
    <w:rsid w:val="00B50C6F"/>
    <w:rsid w:val="00B51E9F"/>
    <w:rsid w:val="00B5300F"/>
    <w:rsid w:val="00B60F4E"/>
    <w:rsid w:val="00B62E64"/>
    <w:rsid w:val="00B65EAD"/>
    <w:rsid w:val="00B66E34"/>
    <w:rsid w:val="00B70D09"/>
    <w:rsid w:val="00B71B14"/>
    <w:rsid w:val="00B73A2A"/>
    <w:rsid w:val="00B74572"/>
    <w:rsid w:val="00B76B72"/>
    <w:rsid w:val="00B82153"/>
    <w:rsid w:val="00B82E52"/>
    <w:rsid w:val="00B833CC"/>
    <w:rsid w:val="00B8455D"/>
    <w:rsid w:val="00B84F1F"/>
    <w:rsid w:val="00B85D31"/>
    <w:rsid w:val="00B86210"/>
    <w:rsid w:val="00B862AB"/>
    <w:rsid w:val="00B900DB"/>
    <w:rsid w:val="00B90C45"/>
    <w:rsid w:val="00B90E1F"/>
    <w:rsid w:val="00B913F8"/>
    <w:rsid w:val="00B92CED"/>
    <w:rsid w:val="00B932B1"/>
    <w:rsid w:val="00B953FE"/>
    <w:rsid w:val="00B957B1"/>
    <w:rsid w:val="00BA39AA"/>
    <w:rsid w:val="00BA54AD"/>
    <w:rsid w:val="00BB31DD"/>
    <w:rsid w:val="00BB3C3C"/>
    <w:rsid w:val="00BB3E7D"/>
    <w:rsid w:val="00BB4E2D"/>
    <w:rsid w:val="00BB556E"/>
    <w:rsid w:val="00BB5C70"/>
    <w:rsid w:val="00BC06E0"/>
    <w:rsid w:val="00BC1F1E"/>
    <w:rsid w:val="00BC4519"/>
    <w:rsid w:val="00BD0055"/>
    <w:rsid w:val="00BD1E85"/>
    <w:rsid w:val="00BD5763"/>
    <w:rsid w:val="00BD5AE1"/>
    <w:rsid w:val="00BE1388"/>
    <w:rsid w:val="00BE4091"/>
    <w:rsid w:val="00BE4598"/>
    <w:rsid w:val="00BE4613"/>
    <w:rsid w:val="00BF2D18"/>
    <w:rsid w:val="00BF456C"/>
    <w:rsid w:val="00BF4609"/>
    <w:rsid w:val="00C00F7C"/>
    <w:rsid w:val="00C04084"/>
    <w:rsid w:val="00C0506B"/>
    <w:rsid w:val="00C151FC"/>
    <w:rsid w:val="00C1655F"/>
    <w:rsid w:val="00C20CEA"/>
    <w:rsid w:val="00C256C1"/>
    <w:rsid w:val="00C2570C"/>
    <w:rsid w:val="00C31494"/>
    <w:rsid w:val="00C330BD"/>
    <w:rsid w:val="00C33CBA"/>
    <w:rsid w:val="00C425DA"/>
    <w:rsid w:val="00C43F82"/>
    <w:rsid w:val="00C4485F"/>
    <w:rsid w:val="00C52A11"/>
    <w:rsid w:val="00C52E72"/>
    <w:rsid w:val="00C5521F"/>
    <w:rsid w:val="00C65186"/>
    <w:rsid w:val="00C66C9A"/>
    <w:rsid w:val="00C67D7F"/>
    <w:rsid w:val="00C700BB"/>
    <w:rsid w:val="00C707D1"/>
    <w:rsid w:val="00C70F47"/>
    <w:rsid w:val="00C757FC"/>
    <w:rsid w:val="00C7587C"/>
    <w:rsid w:val="00C81080"/>
    <w:rsid w:val="00C811C3"/>
    <w:rsid w:val="00C91F20"/>
    <w:rsid w:val="00C960C1"/>
    <w:rsid w:val="00CA385B"/>
    <w:rsid w:val="00CB11AA"/>
    <w:rsid w:val="00CB1D07"/>
    <w:rsid w:val="00CB3EA7"/>
    <w:rsid w:val="00CB55AC"/>
    <w:rsid w:val="00CB7A73"/>
    <w:rsid w:val="00CC19DA"/>
    <w:rsid w:val="00CC6422"/>
    <w:rsid w:val="00CD5BA9"/>
    <w:rsid w:val="00CD5C80"/>
    <w:rsid w:val="00CF43A2"/>
    <w:rsid w:val="00CF6801"/>
    <w:rsid w:val="00CF70C3"/>
    <w:rsid w:val="00D040AE"/>
    <w:rsid w:val="00D102AD"/>
    <w:rsid w:val="00D112A8"/>
    <w:rsid w:val="00D22FA9"/>
    <w:rsid w:val="00D24C73"/>
    <w:rsid w:val="00D2548D"/>
    <w:rsid w:val="00D272CF"/>
    <w:rsid w:val="00D33804"/>
    <w:rsid w:val="00D33D7E"/>
    <w:rsid w:val="00D33F85"/>
    <w:rsid w:val="00D34ED4"/>
    <w:rsid w:val="00D35094"/>
    <w:rsid w:val="00D352CD"/>
    <w:rsid w:val="00D408A4"/>
    <w:rsid w:val="00D411AA"/>
    <w:rsid w:val="00D426B9"/>
    <w:rsid w:val="00D44528"/>
    <w:rsid w:val="00D44BB5"/>
    <w:rsid w:val="00D45F4A"/>
    <w:rsid w:val="00D4702D"/>
    <w:rsid w:val="00D478C2"/>
    <w:rsid w:val="00D47EF0"/>
    <w:rsid w:val="00D50AF7"/>
    <w:rsid w:val="00D53EA4"/>
    <w:rsid w:val="00D53F3C"/>
    <w:rsid w:val="00D5614F"/>
    <w:rsid w:val="00D60352"/>
    <w:rsid w:val="00D606B5"/>
    <w:rsid w:val="00D65193"/>
    <w:rsid w:val="00D65D72"/>
    <w:rsid w:val="00D708A0"/>
    <w:rsid w:val="00D71AAA"/>
    <w:rsid w:val="00D72335"/>
    <w:rsid w:val="00D728E1"/>
    <w:rsid w:val="00D73A29"/>
    <w:rsid w:val="00D778A9"/>
    <w:rsid w:val="00D82E73"/>
    <w:rsid w:val="00D86339"/>
    <w:rsid w:val="00D866DD"/>
    <w:rsid w:val="00D86742"/>
    <w:rsid w:val="00D86CD9"/>
    <w:rsid w:val="00D91B69"/>
    <w:rsid w:val="00D92286"/>
    <w:rsid w:val="00D92E4D"/>
    <w:rsid w:val="00D94F8B"/>
    <w:rsid w:val="00D96BAB"/>
    <w:rsid w:val="00DA28E5"/>
    <w:rsid w:val="00DA334D"/>
    <w:rsid w:val="00DA4FAB"/>
    <w:rsid w:val="00DA6D5A"/>
    <w:rsid w:val="00DB124A"/>
    <w:rsid w:val="00DB29B5"/>
    <w:rsid w:val="00DB39C1"/>
    <w:rsid w:val="00DB7BE7"/>
    <w:rsid w:val="00DC1373"/>
    <w:rsid w:val="00DC186F"/>
    <w:rsid w:val="00DC3CB4"/>
    <w:rsid w:val="00DC4399"/>
    <w:rsid w:val="00DD1206"/>
    <w:rsid w:val="00DD15A1"/>
    <w:rsid w:val="00DD4AAB"/>
    <w:rsid w:val="00DD4F76"/>
    <w:rsid w:val="00DE4429"/>
    <w:rsid w:val="00DF1D49"/>
    <w:rsid w:val="00DF364C"/>
    <w:rsid w:val="00DF4588"/>
    <w:rsid w:val="00DF5D71"/>
    <w:rsid w:val="00DF7380"/>
    <w:rsid w:val="00E01D76"/>
    <w:rsid w:val="00E0265D"/>
    <w:rsid w:val="00E04F02"/>
    <w:rsid w:val="00E1064E"/>
    <w:rsid w:val="00E12C62"/>
    <w:rsid w:val="00E12DDC"/>
    <w:rsid w:val="00E14347"/>
    <w:rsid w:val="00E15CFF"/>
    <w:rsid w:val="00E22FB8"/>
    <w:rsid w:val="00E3177E"/>
    <w:rsid w:val="00E32441"/>
    <w:rsid w:val="00E353AB"/>
    <w:rsid w:val="00E378E7"/>
    <w:rsid w:val="00E37A0B"/>
    <w:rsid w:val="00E4294D"/>
    <w:rsid w:val="00E43B34"/>
    <w:rsid w:val="00E4512F"/>
    <w:rsid w:val="00E507ED"/>
    <w:rsid w:val="00E509B8"/>
    <w:rsid w:val="00E5105B"/>
    <w:rsid w:val="00E517E7"/>
    <w:rsid w:val="00E51D7A"/>
    <w:rsid w:val="00E53153"/>
    <w:rsid w:val="00E532C6"/>
    <w:rsid w:val="00E5385D"/>
    <w:rsid w:val="00E53F12"/>
    <w:rsid w:val="00E55FD9"/>
    <w:rsid w:val="00E60405"/>
    <w:rsid w:val="00E61685"/>
    <w:rsid w:val="00E668D2"/>
    <w:rsid w:val="00E7258D"/>
    <w:rsid w:val="00E7394B"/>
    <w:rsid w:val="00E73D31"/>
    <w:rsid w:val="00E76D78"/>
    <w:rsid w:val="00E84268"/>
    <w:rsid w:val="00E85BA4"/>
    <w:rsid w:val="00E878FF"/>
    <w:rsid w:val="00E879EF"/>
    <w:rsid w:val="00E95F6D"/>
    <w:rsid w:val="00EA4BA3"/>
    <w:rsid w:val="00EA7721"/>
    <w:rsid w:val="00EB0A81"/>
    <w:rsid w:val="00EB1A09"/>
    <w:rsid w:val="00EB1B7B"/>
    <w:rsid w:val="00EB25B5"/>
    <w:rsid w:val="00EB39C3"/>
    <w:rsid w:val="00EB3B89"/>
    <w:rsid w:val="00EB414E"/>
    <w:rsid w:val="00EB4AA3"/>
    <w:rsid w:val="00EB5185"/>
    <w:rsid w:val="00EC0FE2"/>
    <w:rsid w:val="00EC415B"/>
    <w:rsid w:val="00ED3699"/>
    <w:rsid w:val="00ED46B5"/>
    <w:rsid w:val="00EE7346"/>
    <w:rsid w:val="00EE79A0"/>
    <w:rsid w:val="00EF4E50"/>
    <w:rsid w:val="00EF75EB"/>
    <w:rsid w:val="00F0129E"/>
    <w:rsid w:val="00F05E4A"/>
    <w:rsid w:val="00F11987"/>
    <w:rsid w:val="00F123E3"/>
    <w:rsid w:val="00F171B1"/>
    <w:rsid w:val="00F2226B"/>
    <w:rsid w:val="00F24E55"/>
    <w:rsid w:val="00F275F8"/>
    <w:rsid w:val="00F27737"/>
    <w:rsid w:val="00F300C6"/>
    <w:rsid w:val="00F34F25"/>
    <w:rsid w:val="00F40C2B"/>
    <w:rsid w:val="00F420DC"/>
    <w:rsid w:val="00F42488"/>
    <w:rsid w:val="00F4269D"/>
    <w:rsid w:val="00F43F07"/>
    <w:rsid w:val="00F510CB"/>
    <w:rsid w:val="00F51A84"/>
    <w:rsid w:val="00F51DB6"/>
    <w:rsid w:val="00F52745"/>
    <w:rsid w:val="00F52DAF"/>
    <w:rsid w:val="00F547D3"/>
    <w:rsid w:val="00F54C89"/>
    <w:rsid w:val="00F551A5"/>
    <w:rsid w:val="00F55B0F"/>
    <w:rsid w:val="00F55ED5"/>
    <w:rsid w:val="00F560F1"/>
    <w:rsid w:val="00F61616"/>
    <w:rsid w:val="00F702D5"/>
    <w:rsid w:val="00F70B0D"/>
    <w:rsid w:val="00F7509A"/>
    <w:rsid w:val="00F81534"/>
    <w:rsid w:val="00F83A8C"/>
    <w:rsid w:val="00F847FB"/>
    <w:rsid w:val="00F851B1"/>
    <w:rsid w:val="00F87166"/>
    <w:rsid w:val="00F90B8A"/>
    <w:rsid w:val="00F93010"/>
    <w:rsid w:val="00F9580E"/>
    <w:rsid w:val="00F96088"/>
    <w:rsid w:val="00FA0252"/>
    <w:rsid w:val="00FA2C74"/>
    <w:rsid w:val="00FA5DD3"/>
    <w:rsid w:val="00FA68C7"/>
    <w:rsid w:val="00FB05C3"/>
    <w:rsid w:val="00FB2CEA"/>
    <w:rsid w:val="00FB372D"/>
    <w:rsid w:val="00FB5228"/>
    <w:rsid w:val="00FC352E"/>
    <w:rsid w:val="00FC4C7A"/>
    <w:rsid w:val="00FD0FBA"/>
    <w:rsid w:val="00FD0FE3"/>
    <w:rsid w:val="00FD178D"/>
    <w:rsid w:val="00FD39E3"/>
    <w:rsid w:val="00FD73D9"/>
    <w:rsid w:val="00FE112B"/>
    <w:rsid w:val="00FE2D14"/>
    <w:rsid w:val="00FE3362"/>
    <w:rsid w:val="00FE39ED"/>
    <w:rsid w:val="00FE6EAB"/>
    <w:rsid w:val="00FF2C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A0AE49"/>
  <w15:docId w15:val="{0D976412-1AC7-42EC-A52B-DA1D57921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4B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A4B28"/>
    <w:pPr>
      <w:keepNext/>
      <w:ind w:left="2832" w:firstLine="708"/>
      <w:jc w:val="center"/>
      <w:outlineLvl w:val="0"/>
    </w:pPr>
    <w:rPr>
      <w:sz w:val="24"/>
    </w:rPr>
  </w:style>
  <w:style w:type="paragraph" w:styleId="Ttulo2">
    <w:name w:val="heading 2"/>
    <w:basedOn w:val="Normal"/>
    <w:next w:val="Normal"/>
    <w:link w:val="Ttulo2Char"/>
    <w:qFormat/>
    <w:rsid w:val="003A4B28"/>
    <w:pPr>
      <w:keepNext/>
      <w:jc w:val="center"/>
      <w:outlineLvl w:val="1"/>
    </w:pPr>
    <w:rPr>
      <w:sz w:val="24"/>
    </w:rPr>
  </w:style>
  <w:style w:type="paragraph" w:styleId="Ttulo3">
    <w:name w:val="heading 3"/>
    <w:basedOn w:val="Normal"/>
    <w:next w:val="Normal"/>
    <w:link w:val="Ttulo3Char"/>
    <w:qFormat/>
    <w:rsid w:val="003A4B28"/>
    <w:pPr>
      <w:keepNext/>
      <w:jc w:val="both"/>
      <w:outlineLvl w:val="2"/>
    </w:pPr>
    <w:rPr>
      <w:b/>
      <w:sz w:val="24"/>
      <w:u w:val="single"/>
    </w:rPr>
  </w:style>
  <w:style w:type="paragraph" w:styleId="Ttulo4">
    <w:name w:val="heading 4"/>
    <w:basedOn w:val="Normal"/>
    <w:next w:val="Normal"/>
    <w:link w:val="Ttulo4Char"/>
    <w:qFormat/>
    <w:rsid w:val="003A4B28"/>
    <w:pPr>
      <w:keepNext/>
      <w:jc w:val="both"/>
      <w:outlineLvl w:val="3"/>
    </w:pPr>
    <w:rPr>
      <w:rFonts w:eastAsia="Arial Unicode MS"/>
      <w:sz w:val="28"/>
    </w:rPr>
  </w:style>
  <w:style w:type="paragraph" w:styleId="Ttulo5">
    <w:name w:val="heading 5"/>
    <w:basedOn w:val="Normal"/>
    <w:next w:val="Normal"/>
    <w:link w:val="Ttulo5Char"/>
    <w:unhideWhenUsed/>
    <w:qFormat/>
    <w:rsid w:val="002E095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nhideWhenUsed/>
    <w:qFormat/>
    <w:rsid w:val="002E095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rsid w:val="00BF2D18"/>
    <w:pPr>
      <w:keepNext/>
      <w:jc w:val="both"/>
      <w:outlineLvl w:val="6"/>
    </w:pPr>
    <w:rPr>
      <w:rFonts w:ascii="Century Gothic" w:hAnsi="Century Gothic" w:cs="Arial"/>
      <w:b/>
      <w:bCs/>
    </w:rPr>
  </w:style>
  <w:style w:type="paragraph" w:styleId="Ttulo8">
    <w:name w:val="heading 8"/>
    <w:basedOn w:val="Normal"/>
    <w:next w:val="Normal"/>
    <w:link w:val="Ttulo8Char"/>
    <w:unhideWhenUsed/>
    <w:qFormat/>
    <w:rsid w:val="002E0951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unhideWhenUsed/>
    <w:qFormat/>
    <w:rsid w:val="00BE138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A4B28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3A4B28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rsid w:val="003A4B28"/>
    <w:rPr>
      <w:rFonts w:ascii="Times New Roman" w:eastAsia="Times New Roman" w:hAnsi="Times New Roman" w:cs="Times New Roman"/>
      <w:b/>
      <w:sz w:val="24"/>
      <w:szCs w:val="20"/>
      <w:u w:val="single"/>
      <w:lang w:eastAsia="pt-BR"/>
    </w:rPr>
  </w:style>
  <w:style w:type="character" w:customStyle="1" w:styleId="Ttulo4Char">
    <w:name w:val="Título 4 Char"/>
    <w:basedOn w:val="Fontepargpadro"/>
    <w:link w:val="Ttulo4"/>
    <w:rsid w:val="003A4B28"/>
    <w:rPr>
      <w:rFonts w:ascii="Times New Roman" w:eastAsia="Arial Unicode MS" w:hAnsi="Times New Roman" w:cs="Times New Roman"/>
      <w:sz w:val="28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2E0951"/>
    <w:rPr>
      <w:rFonts w:ascii="Calibri" w:eastAsia="Times New Roman" w:hAnsi="Calibri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2E0951"/>
    <w:rPr>
      <w:rFonts w:ascii="Calibri" w:eastAsia="Times New Roman" w:hAnsi="Calibri" w:cs="Times New Roman"/>
      <w:b/>
      <w:bCs/>
      <w:lang w:eastAsia="pt-BR"/>
    </w:rPr>
  </w:style>
  <w:style w:type="character" w:customStyle="1" w:styleId="Ttulo8Char">
    <w:name w:val="Título 8 Char"/>
    <w:basedOn w:val="Fontepargpadro"/>
    <w:link w:val="Ttulo8"/>
    <w:rsid w:val="002E0951"/>
    <w:rPr>
      <w:rFonts w:ascii="Calibri" w:eastAsia="Times New Roman" w:hAnsi="Calibri" w:cs="Times New Roman"/>
      <w:i/>
      <w:iCs/>
      <w:sz w:val="24"/>
      <w:szCs w:val="24"/>
      <w:lang w:eastAsia="pt-BR"/>
    </w:rPr>
  </w:style>
  <w:style w:type="character" w:customStyle="1" w:styleId="Ttulo9Char">
    <w:name w:val="Título 9 Char"/>
    <w:basedOn w:val="Fontepargpadro"/>
    <w:link w:val="Ttulo9"/>
    <w:uiPriority w:val="9"/>
    <w:rsid w:val="00BE13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t-BR"/>
    </w:rPr>
  </w:style>
  <w:style w:type="paragraph" w:styleId="Cabealho">
    <w:name w:val="header"/>
    <w:basedOn w:val="Normal"/>
    <w:link w:val="CabealhoChar"/>
    <w:rsid w:val="003A4B28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3A4B28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rsid w:val="003A4B28"/>
    <w:pPr>
      <w:ind w:firstLine="708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3A4B28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PargrafodaLista">
    <w:name w:val="List Paragraph"/>
    <w:basedOn w:val="Normal"/>
    <w:uiPriority w:val="1"/>
    <w:qFormat/>
    <w:rsid w:val="003A4B28"/>
    <w:pPr>
      <w:ind w:left="708"/>
    </w:pPr>
  </w:style>
  <w:style w:type="paragraph" w:styleId="Corpodetexto">
    <w:name w:val="Body Text"/>
    <w:basedOn w:val="Normal"/>
    <w:link w:val="CorpodetextoChar"/>
    <w:uiPriority w:val="1"/>
    <w:qFormat/>
    <w:rsid w:val="003A4B28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1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Estilo1">
    <w:name w:val="Estilo1"/>
    <w:basedOn w:val="Normal"/>
    <w:uiPriority w:val="99"/>
    <w:qFormat/>
    <w:rsid w:val="003A4B28"/>
    <w:rPr>
      <w:sz w:val="24"/>
    </w:rPr>
  </w:style>
  <w:style w:type="paragraph" w:customStyle="1" w:styleId="Corpodetexto21">
    <w:name w:val="Corpo de texto 21"/>
    <w:basedOn w:val="Normal"/>
    <w:uiPriority w:val="99"/>
    <w:rsid w:val="003A4B28"/>
    <w:pPr>
      <w:widowControl w:val="0"/>
      <w:ind w:firstLine="1560"/>
      <w:jc w:val="both"/>
    </w:pPr>
    <w:rPr>
      <w:sz w:val="24"/>
    </w:rPr>
  </w:style>
  <w:style w:type="paragraph" w:styleId="SemEspaamento">
    <w:name w:val="No Spacing"/>
    <w:qFormat/>
    <w:rsid w:val="003A4B28"/>
    <w:pPr>
      <w:spacing w:after="0" w:line="240" w:lineRule="auto"/>
    </w:pPr>
    <w:rPr>
      <w:rFonts w:ascii="Calibri" w:eastAsia="Times New Roman" w:hAnsi="Calibri" w:cs="Times New Roman"/>
    </w:rPr>
  </w:style>
  <w:style w:type="paragraph" w:styleId="Recuodecorpodetexto">
    <w:name w:val="Body Text Indent"/>
    <w:basedOn w:val="Normal"/>
    <w:link w:val="RecuodecorpodetextoChar"/>
    <w:rsid w:val="003A4B28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Corpodetexto23">
    <w:name w:val="Corpo de texto 23"/>
    <w:basedOn w:val="Normal"/>
    <w:rsid w:val="003A4B28"/>
    <w:pPr>
      <w:widowControl w:val="0"/>
      <w:ind w:firstLine="1560"/>
      <w:jc w:val="both"/>
    </w:pPr>
    <w:rPr>
      <w:sz w:val="24"/>
    </w:rPr>
  </w:style>
  <w:style w:type="paragraph" w:customStyle="1" w:styleId="Corpodetexto22">
    <w:name w:val="Corpo de texto 22"/>
    <w:basedOn w:val="Normal"/>
    <w:rsid w:val="003A4B28"/>
    <w:pPr>
      <w:widowControl w:val="0"/>
      <w:ind w:firstLine="1560"/>
      <w:jc w:val="both"/>
    </w:pPr>
    <w:rPr>
      <w:sz w:val="24"/>
    </w:rPr>
  </w:style>
  <w:style w:type="character" w:styleId="Hyperlink">
    <w:name w:val="Hyperlink"/>
    <w:basedOn w:val="Fontepargpadro"/>
    <w:uiPriority w:val="99"/>
    <w:rsid w:val="003A4B28"/>
    <w:rPr>
      <w:rFonts w:cs="Times New Roman"/>
      <w:color w:val="0000FF"/>
      <w:u w:val="single"/>
    </w:rPr>
  </w:style>
  <w:style w:type="paragraph" w:styleId="Corpodetexto2">
    <w:name w:val="Body Text 2"/>
    <w:basedOn w:val="Normal"/>
    <w:link w:val="Corpodetexto2Char"/>
    <w:rsid w:val="003A4B28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3A4B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">
    <w:name w:val="Title"/>
    <w:basedOn w:val="Normal"/>
    <w:link w:val="TtuloChar"/>
    <w:qFormat/>
    <w:rsid w:val="003A4B2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tuloChar">
    <w:name w:val="Título Char"/>
    <w:basedOn w:val="Fontepargpadro"/>
    <w:link w:val="Ttulo"/>
    <w:rsid w:val="003A4B28"/>
    <w:rPr>
      <w:rFonts w:ascii="Arial" w:eastAsia="Times New Roman" w:hAnsi="Arial" w:cs="Arial"/>
      <w:b/>
      <w:bCs/>
      <w:kern w:val="28"/>
      <w:sz w:val="32"/>
      <w:szCs w:val="32"/>
      <w:lang w:eastAsia="pt-BR"/>
    </w:rPr>
  </w:style>
  <w:style w:type="paragraph" w:customStyle="1" w:styleId="Default">
    <w:name w:val="Default"/>
    <w:rsid w:val="003A4B2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rsid w:val="003A4B2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3A4B28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BodyText23">
    <w:name w:val="Body Text 23"/>
    <w:basedOn w:val="Normal"/>
    <w:rsid w:val="007E4EA5"/>
    <w:pPr>
      <w:widowControl w:val="0"/>
      <w:autoSpaceDE w:val="0"/>
      <w:autoSpaceDN w:val="0"/>
      <w:spacing w:line="360" w:lineRule="atLeast"/>
      <w:ind w:left="567" w:hanging="567"/>
      <w:jc w:val="both"/>
    </w:pPr>
    <w:rPr>
      <w:rFonts w:ascii="Arial" w:hAnsi="Arial" w:cs="Arial"/>
      <w:sz w:val="26"/>
    </w:rPr>
  </w:style>
  <w:style w:type="paragraph" w:customStyle="1" w:styleId="Corpodetexto24">
    <w:name w:val="Corpo de texto 24"/>
    <w:basedOn w:val="Normal"/>
    <w:rsid w:val="00C256C1"/>
    <w:pPr>
      <w:widowControl w:val="0"/>
      <w:ind w:firstLine="1560"/>
      <w:jc w:val="both"/>
    </w:pPr>
    <w:rPr>
      <w:sz w:val="24"/>
    </w:rPr>
  </w:style>
  <w:style w:type="paragraph" w:customStyle="1" w:styleId="Ttulo10">
    <w:name w:val="Título1"/>
    <w:basedOn w:val="Normal"/>
    <w:next w:val="Corpodetexto"/>
    <w:rsid w:val="00BE1388"/>
    <w:pPr>
      <w:suppressAutoHyphens/>
      <w:overflowPunct w:val="0"/>
      <w:autoSpaceDE w:val="0"/>
      <w:jc w:val="center"/>
      <w:textAlignment w:val="baseline"/>
    </w:pPr>
    <w:rPr>
      <w:b/>
      <w:sz w:val="36"/>
      <w:lang w:eastAsia="zh-CN"/>
    </w:rPr>
  </w:style>
  <w:style w:type="paragraph" w:customStyle="1" w:styleId="Corpodetexto25">
    <w:name w:val="Corpo de texto 25"/>
    <w:basedOn w:val="Normal"/>
    <w:rsid w:val="00BE1388"/>
    <w:pPr>
      <w:suppressAutoHyphens/>
      <w:overflowPunct w:val="0"/>
      <w:autoSpaceDE w:val="0"/>
      <w:ind w:left="1276" w:hanging="571"/>
      <w:jc w:val="both"/>
      <w:textAlignment w:val="baseline"/>
    </w:pPr>
    <w:rPr>
      <w:sz w:val="24"/>
      <w:lang w:eastAsia="zh-CN"/>
    </w:rPr>
  </w:style>
  <w:style w:type="paragraph" w:customStyle="1" w:styleId="c7">
    <w:name w:val="c7"/>
    <w:basedOn w:val="Normal"/>
    <w:rsid w:val="00BE1388"/>
    <w:pPr>
      <w:widowControl w:val="0"/>
      <w:suppressAutoHyphens/>
      <w:overflowPunct w:val="0"/>
      <w:autoSpaceDE w:val="0"/>
      <w:spacing w:line="240" w:lineRule="atLeast"/>
      <w:jc w:val="center"/>
      <w:textAlignment w:val="baseline"/>
    </w:pPr>
    <w:rPr>
      <w:sz w:val="24"/>
      <w:lang w:eastAsia="zh-CN"/>
    </w:rPr>
  </w:style>
  <w:style w:type="paragraph" w:customStyle="1" w:styleId="Recuodecorpodetexto31">
    <w:name w:val="Recuo de corpo de texto 31"/>
    <w:basedOn w:val="Normal"/>
    <w:rsid w:val="00BE1388"/>
    <w:pPr>
      <w:tabs>
        <w:tab w:val="left" w:pos="1560"/>
      </w:tabs>
      <w:suppressAutoHyphens/>
      <w:overflowPunct w:val="0"/>
      <w:autoSpaceDE w:val="0"/>
      <w:spacing w:after="60"/>
      <w:ind w:left="1134"/>
      <w:jc w:val="both"/>
      <w:textAlignment w:val="baseline"/>
    </w:pPr>
    <w:rPr>
      <w:rFonts w:ascii="Arial" w:hAnsi="Arial" w:cs="Arial"/>
      <w:sz w:val="24"/>
      <w:lang w:eastAsia="zh-CN"/>
    </w:rPr>
  </w:style>
  <w:style w:type="paragraph" w:customStyle="1" w:styleId="Recuodecorpodetexto21">
    <w:name w:val="Recuo de corpo de texto 21"/>
    <w:basedOn w:val="Normal"/>
    <w:rsid w:val="00BE1388"/>
    <w:pPr>
      <w:widowControl w:val="0"/>
      <w:suppressAutoHyphens/>
      <w:ind w:left="1134" w:hanging="1134"/>
      <w:jc w:val="both"/>
    </w:pPr>
    <w:rPr>
      <w:sz w:val="24"/>
      <w:lang w:eastAsia="zh-CN"/>
    </w:rPr>
  </w:style>
  <w:style w:type="paragraph" w:styleId="NormalWeb">
    <w:name w:val="Normal (Web)"/>
    <w:basedOn w:val="Normal"/>
    <w:uiPriority w:val="99"/>
    <w:rsid w:val="00BE1388"/>
    <w:pPr>
      <w:suppressAutoHyphens/>
      <w:spacing w:before="280" w:after="280"/>
    </w:pPr>
    <w:rPr>
      <w:sz w:val="24"/>
      <w:szCs w:val="24"/>
      <w:lang w:eastAsia="zh-CN"/>
    </w:rPr>
  </w:style>
  <w:style w:type="paragraph" w:styleId="Corpodetexto3">
    <w:name w:val="Body Text 3"/>
    <w:basedOn w:val="Normal"/>
    <w:link w:val="Corpodetexto3Char"/>
    <w:unhideWhenUsed/>
    <w:rsid w:val="002E0951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2E0951"/>
    <w:rPr>
      <w:rFonts w:ascii="Times New Roman" w:eastAsia="Times New Roman" w:hAnsi="Times New Roman" w:cs="Times New Roman"/>
      <w:sz w:val="16"/>
      <w:szCs w:val="16"/>
      <w:lang w:eastAsia="pt-BR"/>
    </w:rPr>
  </w:style>
  <w:style w:type="paragraph" w:styleId="Recuodecorpodetexto3">
    <w:name w:val="Body Text Indent 3"/>
    <w:basedOn w:val="Normal"/>
    <w:link w:val="Recuodecorpodetexto3Char"/>
    <w:unhideWhenUsed/>
    <w:rsid w:val="002E0951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2E0951"/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styleId="Nmerodepgina">
    <w:name w:val="page number"/>
    <w:basedOn w:val="Fontepargpadro"/>
    <w:rsid w:val="002E0951"/>
  </w:style>
  <w:style w:type="character" w:customStyle="1" w:styleId="CharChar1">
    <w:name w:val="Char Char1"/>
    <w:basedOn w:val="Fontepargpadro"/>
    <w:rsid w:val="002E0951"/>
    <w:rPr>
      <w:rFonts w:ascii="Arial" w:hAnsi="Arial"/>
      <w:b/>
      <w:sz w:val="24"/>
      <w:lang w:val="pt-BR" w:eastAsia="pt-BR" w:bidi="ar-SA"/>
    </w:rPr>
  </w:style>
  <w:style w:type="paragraph" w:customStyle="1" w:styleId="PargrafodaLista1">
    <w:name w:val="Parágrafo da Lista1"/>
    <w:basedOn w:val="Normal"/>
    <w:qFormat/>
    <w:rsid w:val="00E1064E"/>
    <w:pPr>
      <w:ind w:left="708"/>
    </w:pPr>
    <w:rPr>
      <w:rFonts w:eastAsia="Calibri"/>
    </w:rPr>
  </w:style>
  <w:style w:type="paragraph" w:customStyle="1" w:styleId="SemEspaamento1">
    <w:name w:val="Sem Espaçamento1"/>
    <w:rsid w:val="00E1064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04partenormativa">
    <w:name w:val="04partenormativa"/>
    <w:basedOn w:val="Normal"/>
    <w:rsid w:val="00E1064E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Fontepargpadro"/>
    <w:rsid w:val="00E1064E"/>
  </w:style>
  <w:style w:type="table" w:styleId="Tabelacomgrade">
    <w:name w:val="Table Grid"/>
    <w:basedOn w:val="Tabelanormal"/>
    <w:rsid w:val="00335A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Fontepargpadro"/>
    <w:rsid w:val="00AC32DB"/>
  </w:style>
  <w:style w:type="paragraph" w:customStyle="1" w:styleId="TableParagraph">
    <w:name w:val="Table Paragraph"/>
    <w:basedOn w:val="Normal"/>
    <w:uiPriority w:val="1"/>
    <w:qFormat/>
    <w:rsid w:val="00FA2C74"/>
    <w:pPr>
      <w:widowControl w:val="0"/>
      <w:spacing w:before="42"/>
      <w:jc w:val="right"/>
    </w:pPr>
    <w:rPr>
      <w:rFonts w:ascii="Arial" w:eastAsia="Arial" w:hAnsi="Arial" w:cs="Arial"/>
      <w:sz w:val="22"/>
      <w:szCs w:val="22"/>
      <w:lang w:val="en-US" w:eastAsia="en-US"/>
    </w:rPr>
  </w:style>
  <w:style w:type="paragraph" w:styleId="Textodenotaderodap">
    <w:name w:val="footnote text"/>
    <w:basedOn w:val="Normal"/>
    <w:link w:val="TextodenotaderodapChar"/>
    <w:unhideWhenUsed/>
    <w:rsid w:val="002E6509"/>
    <w:rPr>
      <w:rFonts w:eastAsia="Calibri"/>
    </w:rPr>
  </w:style>
  <w:style w:type="character" w:customStyle="1" w:styleId="TextodenotaderodapChar">
    <w:name w:val="Texto de nota de rodapé Char"/>
    <w:basedOn w:val="Fontepargpadro"/>
    <w:link w:val="Textodenotaderodap"/>
    <w:rsid w:val="002E6509"/>
    <w:rPr>
      <w:rFonts w:ascii="Times New Roman" w:eastAsia="Calibri" w:hAnsi="Times New Roman" w:cs="Times New Roman"/>
      <w:sz w:val="20"/>
      <w:szCs w:val="20"/>
      <w:lang w:eastAsia="pt-BR"/>
    </w:rPr>
  </w:style>
  <w:style w:type="character" w:styleId="Refdenotaderodap">
    <w:name w:val="footnote reference"/>
    <w:basedOn w:val="Fontepargpadro"/>
    <w:unhideWhenUsed/>
    <w:rsid w:val="002E6509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0D4A8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AF2113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styleId="Forte">
    <w:name w:val="Strong"/>
    <w:basedOn w:val="Fontepargpadro"/>
    <w:qFormat/>
    <w:rsid w:val="00923B19"/>
    <w:rPr>
      <w:b/>
      <w:bCs/>
    </w:rPr>
  </w:style>
  <w:style w:type="paragraph" w:customStyle="1" w:styleId="PargrafodaLista2">
    <w:name w:val="Parágrafo da Lista2"/>
    <w:basedOn w:val="Normal"/>
    <w:rsid w:val="00C67D7F"/>
    <w:pPr>
      <w:ind w:left="708"/>
    </w:pPr>
    <w:rPr>
      <w:rFonts w:eastAsia="Calibri"/>
    </w:rPr>
  </w:style>
  <w:style w:type="character" w:customStyle="1" w:styleId="LinkdaInternet">
    <w:name w:val="Link da Internet"/>
    <w:rsid w:val="00482D61"/>
    <w:rPr>
      <w:color w:val="000080"/>
      <w:u w:val="single"/>
    </w:rPr>
  </w:style>
  <w:style w:type="paragraph" w:customStyle="1" w:styleId="Nivel01">
    <w:name w:val="Nivel 01"/>
    <w:basedOn w:val="Normal"/>
    <w:link w:val="Nivel01Char"/>
    <w:qFormat/>
    <w:rsid w:val="00482D61"/>
    <w:pPr>
      <w:keepNext/>
      <w:keepLines/>
      <w:tabs>
        <w:tab w:val="left" w:pos="567"/>
      </w:tabs>
      <w:spacing w:before="240"/>
      <w:ind w:left="502" w:hanging="360"/>
      <w:jc w:val="both"/>
    </w:pPr>
    <w:rPr>
      <w:rFonts w:ascii="Ecofont_Spranq_eco_Sans" w:eastAsia="SimSun" w:hAnsi="Ecofont_Spranq_eco_Sans"/>
      <w:b/>
      <w:bCs/>
      <w:color w:val="000000"/>
    </w:rPr>
  </w:style>
  <w:style w:type="character" w:customStyle="1" w:styleId="Ttulo7Char">
    <w:name w:val="Título 7 Char"/>
    <w:basedOn w:val="Fontepargpadro"/>
    <w:link w:val="Ttulo7"/>
    <w:uiPriority w:val="9"/>
    <w:rsid w:val="00BF2D18"/>
    <w:rPr>
      <w:rFonts w:ascii="Century Gothic" w:eastAsia="Times New Roman" w:hAnsi="Century Gothic" w:cs="Arial"/>
      <w:b/>
      <w:bCs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uiPriority w:val="29"/>
    <w:qFormat/>
    <w:rsid w:val="00BF2D18"/>
    <w:pPr>
      <w:widowControl w:val="0"/>
    </w:pPr>
    <w:rPr>
      <w:rFonts w:asciiTheme="minorHAnsi" w:eastAsiaTheme="minorHAnsi" w:hAnsiTheme="minorHAnsi" w:cstheme="minorBidi"/>
      <w:i/>
      <w:iCs/>
      <w:color w:val="000000"/>
      <w:sz w:val="22"/>
      <w:szCs w:val="22"/>
      <w:lang w:eastAsia="en-US"/>
    </w:rPr>
  </w:style>
  <w:style w:type="character" w:customStyle="1" w:styleId="CitaoChar">
    <w:name w:val="Citação Char"/>
    <w:basedOn w:val="Fontepargpadro"/>
    <w:link w:val="Citao"/>
    <w:uiPriority w:val="29"/>
    <w:rsid w:val="00BF2D18"/>
    <w:rPr>
      <w:i/>
      <w:iCs/>
      <w:color w:val="000000"/>
    </w:rPr>
  </w:style>
  <w:style w:type="character" w:styleId="nfase">
    <w:name w:val="Emphasis"/>
    <w:uiPriority w:val="20"/>
    <w:qFormat/>
    <w:rsid w:val="00BF2D18"/>
    <w:rPr>
      <w:i/>
      <w:iCs/>
    </w:rPr>
  </w:style>
  <w:style w:type="table" w:styleId="Tabelacomefeitos3D2">
    <w:name w:val="Table 3D effects 2"/>
    <w:basedOn w:val="Tabelanormal"/>
    <w:rsid w:val="00BF2D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aMdia2-nfase1">
    <w:name w:val="Medium List 2 Accent 1"/>
    <w:basedOn w:val="Tabelanormal"/>
    <w:uiPriority w:val="66"/>
    <w:rsid w:val="00BF2D18"/>
    <w:pPr>
      <w:spacing w:after="0" w:line="240" w:lineRule="auto"/>
    </w:pPr>
    <w:rPr>
      <w:rFonts w:ascii="Cambria" w:eastAsia="Times New Roman" w:hAnsi="Cambria" w:cs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radeMdia3-nfase3">
    <w:name w:val="Medium Grid 3 Accent 3"/>
    <w:basedOn w:val="Tabelanormal"/>
    <w:uiPriority w:val="69"/>
    <w:rsid w:val="00BF2D18"/>
    <w:pPr>
      <w:spacing w:after="0" w:line="240" w:lineRule="auto"/>
      <w:jc w:val="both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GradeMdia3-nfase1">
    <w:name w:val="Medium Grid 3 Accent 1"/>
    <w:basedOn w:val="Tabelanormal"/>
    <w:uiPriority w:val="69"/>
    <w:rsid w:val="00BF2D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GradeMdia3-nfase5">
    <w:name w:val="Medium Grid 3 Accent 5"/>
    <w:basedOn w:val="Tabelanormal"/>
    <w:uiPriority w:val="69"/>
    <w:rsid w:val="00BF2D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Tabelacomgrade8">
    <w:name w:val="Table Grid 8"/>
    <w:basedOn w:val="Tabelanormal"/>
    <w:rsid w:val="00BF2D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comgrade1">
    <w:name w:val="Tabela com grade1"/>
    <w:basedOn w:val="Tabelanormal"/>
    <w:next w:val="Tabelacomgrade"/>
    <w:uiPriority w:val="59"/>
    <w:rsid w:val="00BF2D1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tulo21">
    <w:name w:val="Título 21"/>
    <w:basedOn w:val="Normal"/>
    <w:uiPriority w:val="1"/>
    <w:qFormat/>
    <w:rsid w:val="00BF2D18"/>
    <w:pPr>
      <w:widowControl w:val="0"/>
      <w:ind w:left="119"/>
      <w:outlineLvl w:val="2"/>
    </w:pPr>
    <w:rPr>
      <w:rFonts w:ascii="Courier New" w:eastAsia="Courier New" w:hAnsi="Courier New" w:cstheme="minorBidi"/>
      <w:b/>
      <w:bCs/>
      <w:lang w:eastAsia="en-US"/>
    </w:rPr>
  </w:style>
  <w:style w:type="paragraph" w:customStyle="1" w:styleId="western">
    <w:name w:val="western"/>
    <w:basedOn w:val="Normal"/>
    <w:rsid w:val="00BF2D18"/>
    <w:pPr>
      <w:spacing w:before="280" w:after="119"/>
    </w:pPr>
    <w:rPr>
      <w:kern w:val="2"/>
      <w:sz w:val="24"/>
      <w:szCs w:val="24"/>
      <w:lang w:eastAsia="zh-CN"/>
    </w:rPr>
  </w:style>
  <w:style w:type="character" w:styleId="TextodoEspaoReservado">
    <w:name w:val="Placeholder Text"/>
    <w:basedOn w:val="Fontepargpadro"/>
    <w:uiPriority w:val="99"/>
    <w:semiHidden/>
    <w:rsid w:val="00BF2D18"/>
    <w:rPr>
      <w:color w:val="808080"/>
    </w:rPr>
  </w:style>
  <w:style w:type="paragraph" w:customStyle="1" w:styleId="Ttulo11">
    <w:name w:val="Título 11"/>
    <w:basedOn w:val="Normal"/>
    <w:uiPriority w:val="1"/>
    <w:qFormat/>
    <w:rsid w:val="00BF2D18"/>
    <w:pPr>
      <w:widowControl w:val="0"/>
      <w:spacing w:before="95"/>
      <w:ind w:left="155"/>
      <w:outlineLvl w:val="1"/>
    </w:pPr>
    <w:rPr>
      <w:rFonts w:ascii="Courier New" w:eastAsia="Courier New" w:hAnsi="Courier New" w:cstheme="minorBidi"/>
      <w:sz w:val="22"/>
      <w:szCs w:val="22"/>
      <w:u w:val="single"/>
      <w:lang w:eastAsia="en-US"/>
    </w:rPr>
  </w:style>
  <w:style w:type="character" w:customStyle="1" w:styleId="st1">
    <w:name w:val="st1"/>
    <w:rsid w:val="00BF2D18"/>
  </w:style>
  <w:style w:type="character" w:customStyle="1" w:styleId="RodapChar2">
    <w:name w:val="Rodapé Char2"/>
    <w:basedOn w:val="Fontepargpadro"/>
    <w:semiHidden/>
    <w:rsid w:val="00BF2D18"/>
    <w:rPr>
      <w:lang w:val="pt-BR" w:eastAsia="pt-BR" w:bidi="ar-SA"/>
    </w:rPr>
  </w:style>
  <w:style w:type="paragraph" w:customStyle="1" w:styleId="yiv6422023043msobodytext">
    <w:name w:val="yiv6422023043msobodytext"/>
    <w:basedOn w:val="Normal"/>
    <w:rsid w:val="00BF2D18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customStyle="1" w:styleId="Normal0">
    <w:name w:val="[Normal]"/>
    <w:uiPriority w:val="99"/>
    <w:rsid w:val="00BF2D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</w:style>
  <w:style w:type="table" w:customStyle="1" w:styleId="TableNormal1">
    <w:name w:val="Table Normal1"/>
    <w:uiPriority w:val="2"/>
    <w:semiHidden/>
    <w:unhideWhenUsed/>
    <w:qFormat/>
    <w:rsid w:val="00BF2D1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BF2D1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BF2D1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BF2D1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BF2D1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BF2D1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BF2D1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BF2D1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BF2D1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BF2D1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BF2D1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F2D1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BF2D1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BF2D1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BF2D1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BF2D1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BF2D1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BF2D1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BF2D1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BF2D18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comgrade2">
    <w:name w:val="Tabela com grade2"/>
    <w:basedOn w:val="Tabelanormal"/>
    <w:next w:val="Tabelacomgrade"/>
    <w:uiPriority w:val="39"/>
    <w:rsid w:val="00BF2D1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semFormatao">
    <w:name w:val="Plain Text"/>
    <w:basedOn w:val="Normal"/>
    <w:link w:val="TextosemFormataoChar"/>
    <w:semiHidden/>
    <w:unhideWhenUsed/>
    <w:rsid w:val="00BF2D18"/>
    <w:pPr>
      <w:widowControl w:val="0"/>
    </w:pPr>
    <w:rPr>
      <w:rFonts w:ascii="Consolas" w:eastAsiaTheme="minorHAnsi" w:hAnsi="Consolas" w:cs="Consolas"/>
      <w:sz w:val="21"/>
      <w:szCs w:val="21"/>
      <w:lang w:eastAsia="en-US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BF2D18"/>
    <w:rPr>
      <w:rFonts w:ascii="Consolas" w:hAnsi="Consolas" w:cs="Consolas"/>
      <w:sz w:val="21"/>
      <w:szCs w:val="21"/>
    </w:rPr>
  </w:style>
  <w:style w:type="paragraph" w:customStyle="1" w:styleId="msonormal0">
    <w:name w:val="msonormal"/>
    <w:basedOn w:val="Normal"/>
    <w:rsid w:val="00BF2D18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F2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67">
    <w:name w:val="xl67"/>
    <w:basedOn w:val="Normal"/>
    <w:rsid w:val="00BF2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Normal"/>
    <w:rsid w:val="00BF2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69">
    <w:name w:val="xl69"/>
    <w:basedOn w:val="Normal"/>
    <w:rsid w:val="00BF2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Normal"/>
    <w:rsid w:val="00BF2D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character" w:styleId="HiperlinkVisitado">
    <w:name w:val="FollowedHyperlink"/>
    <w:basedOn w:val="Fontepargpadro"/>
    <w:uiPriority w:val="99"/>
    <w:semiHidden/>
    <w:unhideWhenUsed/>
    <w:rsid w:val="00BF2D18"/>
    <w:rPr>
      <w:color w:val="800080"/>
      <w:u w:val="single"/>
    </w:rPr>
  </w:style>
  <w:style w:type="paragraph" w:customStyle="1" w:styleId="xl71">
    <w:name w:val="xl71"/>
    <w:basedOn w:val="Normal"/>
    <w:rsid w:val="00BF2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Nvel2">
    <w:name w:val="Nível 2"/>
    <w:basedOn w:val="Normal"/>
    <w:next w:val="Normal"/>
    <w:rsid w:val="00BF2D18"/>
    <w:pPr>
      <w:spacing w:after="120"/>
      <w:jc w:val="both"/>
    </w:pPr>
    <w:rPr>
      <w:rFonts w:ascii="Arial" w:eastAsiaTheme="minorEastAsia" w:hAnsi="Arial"/>
      <w:b/>
      <w:sz w:val="24"/>
    </w:rPr>
  </w:style>
  <w:style w:type="character" w:customStyle="1" w:styleId="normalchar1">
    <w:name w:val="normal__char1"/>
    <w:rsid w:val="00BF2D18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BF2D18"/>
  </w:style>
  <w:style w:type="paragraph" w:styleId="Commarcadores5">
    <w:name w:val="List Bullet 5"/>
    <w:basedOn w:val="Normal"/>
    <w:rsid w:val="00BF2D18"/>
    <w:pPr>
      <w:numPr>
        <w:numId w:val="1"/>
      </w:numPr>
      <w:contextualSpacing/>
    </w:pPr>
    <w:rPr>
      <w:rFonts w:ascii="Ecofont_Spranq_eco_Sans" w:eastAsiaTheme="minorEastAsia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qFormat/>
    <w:rsid w:val="00BF2D18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sz w:val="26"/>
      <w:szCs w:val="20"/>
    </w:rPr>
  </w:style>
  <w:style w:type="character" w:customStyle="1" w:styleId="citao2Char">
    <w:name w:val="citação 2 Char"/>
    <w:basedOn w:val="CitaoChar"/>
    <w:link w:val="citao2"/>
    <w:rsid w:val="00BF2D18"/>
    <w:rPr>
      <w:rFonts w:ascii="Arial" w:eastAsia="Calibri" w:hAnsi="Arial" w:cs="Tahoma"/>
      <w:i/>
      <w:iCs/>
      <w:color w:val="000000"/>
      <w:sz w:val="26"/>
      <w:szCs w:val="20"/>
      <w:shd w:val="clear" w:color="auto" w:fill="FFFFCC"/>
    </w:rPr>
  </w:style>
  <w:style w:type="numbering" w:customStyle="1" w:styleId="Estilo2">
    <w:name w:val="Estilo2"/>
    <w:uiPriority w:val="99"/>
    <w:rsid w:val="00BF2D18"/>
    <w:pPr>
      <w:numPr>
        <w:numId w:val="2"/>
      </w:numPr>
    </w:pPr>
  </w:style>
  <w:style w:type="numbering" w:customStyle="1" w:styleId="Estilo3">
    <w:name w:val="Estilo3"/>
    <w:uiPriority w:val="99"/>
    <w:rsid w:val="00BF2D18"/>
    <w:pPr>
      <w:numPr>
        <w:numId w:val="3"/>
      </w:numPr>
    </w:pPr>
  </w:style>
  <w:style w:type="numbering" w:customStyle="1" w:styleId="Estilo4">
    <w:name w:val="Estilo4"/>
    <w:uiPriority w:val="99"/>
    <w:rsid w:val="00BF2D18"/>
    <w:pPr>
      <w:numPr>
        <w:numId w:val="4"/>
      </w:numPr>
    </w:pPr>
  </w:style>
  <w:style w:type="numbering" w:customStyle="1" w:styleId="Estilo5">
    <w:name w:val="Estilo5"/>
    <w:uiPriority w:val="99"/>
    <w:rsid w:val="00BF2D18"/>
    <w:pPr>
      <w:numPr>
        <w:numId w:val="5"/>
      </w:numPr>
    </w:pPr>
  </w:style>
  <w:style w:type="numbering" w:customStyle="1" w:styleId="Estilo6">
    <w:name w:val="Estilo6"/>
    <w:uiPriority w:val="99"/>
    <w:rsid w:val="00BF2D18"/>
    <w:pPr>
      <w:numPr>
        <w:numId w:val="6"/>
      </w:numPr>
    </w:pPr>
  </w:style>
  <w:style w:type="character" w:styleId="Refdecomentrio">
    <w:name w:val="annotation reference"/>
    <w:basedOn w:val="Fontepargpadro"/>
    <w:uiPriority w:val="99"/>
    <w:unhideWhenUsed/>
    <w:rsid w:val="00BF2D1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BF2D18"/>
    <w:rPr>
      <w:rFonts w:ascii="Ecofont_Spranq_eco_Sans" w:eastAsiaTheme="minorEastAsia" w:hAnsi="Ecofont_Spranq_eco_Sans" w:cs="Tahoma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BF2D18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BF2D1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BF2D18"/>
    <w:rPr>
      <w:rFonts w:ascii="Ecofont_Spranq_eco_Sans" w:eastAsiaTheme="minorEastAsia" w:hAnsi="Ecofont_Spranq_eco_Sans" w:cs="Tahoma"/>
      <w:b/>
      <w:bCs/>
      <w:sz w:val="20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rsid w:val="00BF2D18"/>
    <w:pPr>
      <w:ind w:left="357" w:hanging="357"/>
      <w:jc w:val="left"/>
      <w:outlineLvl w:val="0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Char">
    <w:name w:val="Nivel 01 Char"/>
    <w:basedOn w:val="TtuloChar"/>
    <w:link w:val="Nivel01"/>
    <w:rsid w:val="00BF2D18"/>
    <w:rPr>
      <w:rFonts w:ascii="Ecofont_Spranq_eco_Sans" w:eastAsia="SimSun" w:hAnsi="Ecofont_Spranq_eco_Sans" w:cs="Times New Roman"/>
      <w:b/>
      <w:bCs/>
      <w:color w:val="000000"/>
      <w:kern w:val="28"/>
      <w:sz w:val="20"/>
      <w:szCs w:val="20"/>
      <w:lang w:eastAsia="pt-BR"/>
    </w:rPr>
  </w:style>
  <w:style w:type="character" w:customStyle="1" w:styleId="Nivel01TituloChar">
    <w:name w:val="Nivel_01_Titulo Char"/>
    <w:basedOn w:val="Nivel01Char"/>
    <w:link w:val="Nivel01Titulo"/>
    <w:rsid w:val="00BF2D18"/>
    <w:rPr>
      <w:rFonts w:ascii="Ecofont_Spranq_eco_Sans" w:eastAsia="SimSun" w:hAnsi="Ecofont_Spranq_eco_Sans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rsid w:val="00BF2D18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F2D18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qFormat/>
    <w:rsid w:val="00BF2D1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2"/>
      <w:szCs w:val="22"/>
      <w:lang w:eastAsia="en-US"/>
    </w:rPr>
  </w:style>
  <w:style w:type="paragraph" w:customStyle="1" w:styleId="paragraph">
    <w:name w:val="paragraph"/>
    <w:basedOn w:val="Normal"/>
    <w:rsid w:val="00BF2D18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BF2D18"/>
  </w:style>
  <w:style w:type="character" w:customStyle="1" w:styleId="eop">
    <w:name w:val="eop"/>
    <w:basedOn w:val="Fontepargpadro"/>
    <w:rsid w:val="00BF2D18"/>
  </w:style>
  <w:style w:type="character" w:customStyle="1" w:styleId="spellingerror">
    <w:name w:val="spellingerror"/>
    <w:basedOn w:val="Fontepargpadro"/>
    <w:rsid w:val="00BF2D18"/>
  </w:style>
  <w:style w:type="paragraph" w:customStyle="1" w:styleId="Nivel10">
    <w:name w:val="Nivel1"/>
    <w:basedOn w:val="Ttulo1"/>
    <w:link w:val="Nivel1Char"/>
    <w:qFormat/>
    <w:rsid w:val="00BF2D18"/>
    <w:pPr>
      <w:keepLines/>
      <w:spacing w:before="480" w:line="276" w:lineRule="auto"/>
      <w:ind w:left="357" w:hanging="357"/>
      <w:jc w:val="both"/>
    </w:pPr>
    <w:rPr>
      <w:rFonts w:ascii="Arial" w:eastAsiaTheme="majorEastAsia" w:hAnsi="Arial" w:cs="Arial"/>
      <w:b/>
      <w:color w:val="000000"/>
      <w:sz w:val="28"/>
      <w:szCs w:val="28"/>
      <w:u w:val="single"/>
      <w:lang w:val="en-US"/>
    </w:rPr>
  </w:style>
  <w:style w:type="character" w:customStyle="1" w:styleId="Nivel1Char">
    <w:name w:val="Nivel1 Char"/>
    <w:basedOn w:val="Ttulo1Char"/>
    <w:link w:val="Nivel10"/>
    <w:rsid w:val="00BF2D18"/>
    <w:rPr>
      <w:rFonts w:ascii="Arial" w:eastAsiaTheme="majorEastAsia" w:hAnsi="Arial" w:cs="Arial"/>
      <w:b/>
      <w:color w:val="000000"/>
      <w:sz w:val="28"/>
      <w:szCs w:val="28"/>
      <w:u w:val="single"/>
      <w:lang w:val="en-US" w:eastAsia="pt-BR"/>
    </w:rPr>
  </w:style>
  <w:style w:type="paragraph" w:customStyle="1" w:styleId="Nivel2">
    <w:name w:val="Nivel 2"/>
    <w:link w:val="Nivel2Char"/>
    <w:qFormat/>
    <w:rsid w:val="00BF2D18"/>
    <w:pPr>
      <w:numPr>
        <w:ilvl w:val="1"/>
        <w:numId w:val="7"/>
      </w:numPr>
      <w:spacing w:before="120" w:after="120"/>
      <w:jc w:val="both"/>
    </w:pPr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1">
    <w:name w:val="Nivel 1"/>
    <w:basedOn w:val="Nivel2"/>
    <w:next w:val="Nivel2"/>
    <w:qFormat/>
    <w:rsid w:val="00BF2D18"/>
    <w:pPr>
      <w:numPr>
        <w:ilvl w:val="0"/>
      </w:numPr>
      <w:ind w:left="720"/>
    </w:pPr>
    <w:rPr>
      <w:rFonts w:cs="Arial"/>
      <w:b/>
    </w:rPr>
  </w:style>
  <w:style w:type="paragraph" w:customStyle="1" w:styleId="Nivel3">
    <w:name w:val="Nivel 3"/>
    <w:basedOn w:val="Nivel2"/>
    <w:qFormat/>
    <w:rsid w:val="00BF2D18"/>
    <w:pPr>
      <w:numPr>
        <w:ilvl w:val="2"/>
      </w:numPr>
      <w:tabs>
        <w:tab w:val="num" w:pos="2160"/>
      </w:tabs>
      <w:ind w:left="2160" w:hanging="360"/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BF2D18"/>
    <w:pPr>
      <w:numPr>
        <w:ilvl w:val="3"/>
      </w:numPr>
      <w:tabs>
        <w:tab w:val="num" w:pos="2880"/>
      </w:tabs>
      <w:ind w:left="2880" w:hanging="360"/>
    </w:pPr>
    <w:rPr>
      <w:color w:val="auto"/>
    </w:rPr>
  </w:style>
  <w:style w:type="paragraph" w:customStyle="1" w:styleId="Nivel5">
    <w:name w:val="Nivel 5"/>
    <w:basedOn w:val="Nivel4"/>
    <w:qFormat/>
    <w:rsid w:val="00BF2D18"/>
    <w:pPr>
      <w:numPr>
        <w:ilvl w:val="4"/>
      </w:numPr>
      <w:tabs>
        <w:tab w:val="num" w:pos="3600"/>
      </w:tabs>
      <w:ind w:left="3348" w:hanging="1080"/>
    </w:pPr>
  </w:style>
  <w:style w:type="character" w:customStyle="1" w:styleId="Nivel4Char">
    <w:name w:val="Nivel 4 Char"/>
    <w:basedOn w:val="Fontepargpadro"/>
    <w:link w:val="Nivel4"/>
    <w:rsid w:val="00BF2D18"/>
    <w:rPr>
      <w:rFonts w:ascii="Ecofont_Spranq_eco_Sans" w:eastAsia="Arial Unicode MS" w:hAnsi="Ecofont_Spranq_eco_Sans" w:cs="Arial"/>
      <w:sz w:val="20"/>
      <w:szCs w:val="20"/>
      <w:lang w:eastAsia="pt-BR"/>
    </w:rPr>
  </w:style>
  <w:style w:type="paragraph" w:customStyle="1" w:styleId="textbody">
    <w:name w:val="textbody"/>
    <w:basedOn w:val="Normal"/>
    <w:rsid w:val="00BF2D18"/>
    <w:pPr>
      <w:spacing w:before="100" w:beforeAutospacing="1" w:after="100" w:afterAutospacing="1"/>
    </w:pPr>
    <w:rPr>
      <w:sz w:val="24"/>
      <w:szCs w:val="24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BF2D18"/>
    <w:rPr>
      <w:color w:val="605E5C"/>
      <w:shd w:val="clear" w:color="auto" w:fill="E1DFDD"/>
    </w:rPr>
  </w:style>
  <w:style w:type="paragraph" w:customStyle="1" w:styleId="semestilo">
    <w:name w:val="(sem estilo"/>
    <w:basedOn w:val="Normal"/>
    <w:rsid w:val="00BF2D18"/>
    <w:rPr>
      <w:rFonts w:ascii="Ecofont_Spranq_eco_Sans" w:eastAsiaTheme="minorEastAsia" w:hAnsi="Ecofont_Spranq_eco_Sans" w:cs="Tahoma"/>
      <w:sz w:val="24"/>
      <w:szCs w:val="24"/>
    </w:rPr>
  </w:style>
  <w:style w:type="paragraph" w:customStyle="1" w:styleId="SombreamentoMdio1-nfase31">
    <w:name w:val="Sombreamento Médio 1 - Ênfase 31"/>
    <w:basedOn w:val="Normal"/>
    <w:next w:val="Normal"/>
    <w:rsid w:val="00BF2D18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Cs w:val="24"/>
      <w:lang w:eastAsia="zh-CN"/>
    </w:rPr>
  </w:style>
  <w:style w:type="character" w:customStyle="1" w:styleId="Nivel2Char">
    <w:name w:val="Nivel 2 Char"/>
    <w:basedOn w:val="Fontepargpadro"/>
    <w:link w:val="Nivel2"/>
    <w:rsid w:val="00BF2D18"/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font5">
    <w:name w:val="font5"/>
    <w:basedOn w:val="Normal"/>
    <w:rsid w:val="00BF2D18"/>
    <w:pPr>
      <w:spacing w:before="100" w:beforeAutospacing="1" w:after="100" w:afterAutospacing="1"/>
    </w:pPr>
    <w:rPr>
      <w:rFonts w:ascii="Century Gothic" w:hAnsi="Century Gothic"/>
      <w:color w:val="000000"/>
      <w:sz w:val="16"/>
      <w:szCs w:val="16"/>
    </w:rPr>
  </w:style>
  <w:style w:type="paragraph" w:customStyle="1" w:styleId="font6">
    <w:name w:val="font6"/>
    <w:basedOn w:val="Normal"/>
    <w:rsid w:val="00BF2D18"/>
    <w:pPr>
      <w:spacing w:before="100" w:beforeAutospacing="1" w:after="100" w:afterAutospacing="1"/>
    </w:pPr>
    <w:rPr>
      <w:rFonts w:ascii="Century Gothic" w:hAnsi="Century Gothic"/>
      <w:color w:val="000000"/>
      <w:sz w:val="16"/>
      <w:szCs w:val="16"/>
    </w:rPr>
  </w:style>
  <w:style w:type="paragraph" w:customStyle="1" w:styleId="xl79">
    <w:name w:val="xl79"/>
    <w:basedOn w:val="Normal"/>
    <w:rsid w:val="00BF2D18"/>
    <w:pPr>
      <w:spacing w:before="100" w:beforeAutospacing="1" w:after="100" w:afterAutospacing="1"/>
    </w:pPr>
    <w:rPr>
      <w:rFonts w:ascii="Century Gothic" w:hAnsi="Century Gothic"/>
      <w:sz w:val="16"/>
      <w:szCs w:val="16"/>
    </w:rPr>
  </w:style>
  <w:style w:type="paragraph" w:customStyle="1" w:styleId="xl80">
    <w:name w:val="xl80"/>
    <w:basedOn w:val="Normal"/>
    <w:rsid w:val="00BF2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color w:val="000000"/>
      <w:sz w:val="16"/>
      <w:szCs w:val="16"/>
    </w:rPr>
  </w:style>
  <w:style w:type="paragraph" w:customStyle="1" w:styleId="xl81">
    <w:name w:val="xl81"/>
    <w:basedOn w:val="Normal"/>
    <w:rsid w:val="00BF2D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entury Gothic" w:hAnsi="Century Gothic"/>
      <w:color w:val="000000"/>
      <w:sz w:val="16"/>
      <w:szCs w:val="16"/>
    </w:rPr>
  </w:style>
  <w:style w:type="paragraph" w:customStyle="1" w:styleId="xl82">
    <w:name w:val="xl82"/>
    <w:basedOn w:val="Normal"/>
    <w:rsid w:val="00BF2D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entury Gothic" w:hAnsi="Century Gothic"/>
      <w:color w:val="000000"/>
      <w:sz w:val="16"/>
      <w:szCs w:val="16"/>
    </w:rPr>
  </w:style>
  <w:style w:type="paragraph" w:customStyle="1" w:styleId="xl83">
    <w:name w:val="xl83"/>
    <w:basedOn w:val="Normal"/>
    <w:rsid w:val="00BF2D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entury Gothic" w:hAnsi="Century Gothic"/>
      <w:color w:val="000000"/>
      <w:sz w:val="16"/>
      <w:szCs w:val="16"/>
    </w:rPr>
  </w:style>
  <w:style w:type="paragraph" w:customStyle="1" w:styleId="xl84">
    <w:name w:val="xl84"/>
    <w:basedOn w:val="Normal"/>
    <w:rsid w:val="00BF2D1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sz w:val="16"/>
      <w:szCs w:val="16"/>
    </w:rPr>
  </w:style>
  <w:style w:type="paragraph" w:customStyle="1" w:styleId="xl85">
    <w:name w:val="xl85"/>
    <w:basedOn w:val="Normal"/>
    <w:rsid w:val="00BF2D18"/>
    <w:pPr>
      <w:pBdr>
        <w:top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sz w:val="16"/>
      <w:szCs w:val="16"/>
    </w:rPr>
  </w:style>
  <w:style w:type="paragraph" w:customStyle="1" w:styleId="xl86">
    <w:name w:val="xl86"/>
    <w:basedOn w:val="Normal"/>
    <w:rsid w:val="00BF2D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entury Gothic" w:hAnsi="Century Gothic"/>
      <w:sz w:val="16"/>
      <w:szCs w:val="16"/>
    </w:rPr>
  </w:style>
  <w:style w:type="paragraph" w:customStyle="1" w:styleId="xl87">
    <w:name w:val="xl87"/>
    <w:basedOn w:val="Normal"/>
    <w:rsid w:val="00BF2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entury Gothic" w:hAnsi="Century Gothic"/>
      <w:color w:val="000000"/>
      <w:sz w:val="16"/>
      <w:szCs w:val="16"/>
    </w:rPr>
  </w:style>
  <w:style w:type="paragraph" w:customStyle="1" w:styleId="xl88">
    <w:name w:val="xl88"/>
    <w:basedOn w:val="Normal"/>
    <w:rsid w:val="00BF2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sz w:val="16"/>
      <w:szCs w:val="16"/>
    </w:rPr>
  </w:style>
  <w:style w:type="paragraph" w:customStyle="1" w:styleId="xl89">
    <w:name w:val="xl89"/>
    <w:basedOn w:val="Normal"/>
    <w:rsid w:val="00BF2D18"/>
    <w:pPr>
      <w:spacing w:before="100" w:beforeAutospacing="1" w:after="100" w:afterAutospacing="1"/>
      <w:textAlignment w:val="top"/>
    </w:pPr>
    <w:rPr>
      <w:rFonts w:ascii="Century Gothic" w:hAnsi="Century Gothic"/>
      <w:sz w:val="16"/>
      <w:szCs w:val="16"/>
    </w:rPr>
  </w:style>
  <w:style w:type="paragraph" w:customStyle="1" w:styleId="xl90">
    <w:name w:val="xl90"/>
    <w:basedOn w:val="Normal"/>
    <w:rsid w:val="00BF2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entury Gothic" w:hAnsi="Century Gothic"/>
      <w:color w:val="000000"/>
      <w:sz w:val="16"/>
      <w:szCs w:val="16"/>
    </w:rPr>
  </w:style>
  <w:style w:type="paragraph" w:customStyle="1" w:styleId="xl91">
    <w:name w:val="xl91"/>
    <w:basedOn w:val="Normal"/>
    <w:rsid w:val="00BF2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entury Gothic" w:hAnsi="Century Gothic"/>
      <w:color w:val="000000"/>
      <w:sz w:val="16"/>
      <w:szCs w:val="16"/>
    </w:rPr>
  </w:style>
  <w:style w:type="paragraph" w:customStyle="1" w:styleId="xl92">
    <w:name w:val="xl92"/>
    <w:basedOn w:val="Normal"/>
    <w:rsid w:val="00BF2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Century Gothic" w:hAnsi="Century Gothic"/>
      <w:color w:val="000000"/>
      <w:sz w:val="16"/>
      <w:szCs w:val="16"/>
    </w:rPr>
  </w:style>
  <w:style w:type="paragraph" w:customStyle="1" w:styleId="xl93">
    <w:name w:val="xl93"/>
    <w:basedOn w:val="Normal"/>
    <w:rsid w:val="00BF2D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entury Gothic" w:hAnsi="Century Gothic"/>
      <w:color w:val="000000"/>
      <w:sz w:val="16"/>
      <w:szCs w:val="16"/>
    </w:rPr>
  </w:style>
  <w:style w:type="paragraph" w:customStyle="1" w:styleId="xl94">
    <w:name w:val="xl94"/>
    <w:basedOn w:val="Normal"/>
    <w:rsid w:val="00BF2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entury Gothic" w:hAnsi="Century Gothic"/>
      <w:b/>
      <w:bCs/>
      <w:color w:val="000000"/>
      <w:sz w:val="16"/>
      <w:szCs w:val="16"/>
    </w:rPr>
  </w:style>
  <w:style w:type="paragraph" w:customStyle="1" w:styleId="xl95">
    <w:name w:val="xl95"/>
    <w:basedOn w:val="Normal"/>
    <w:rsid w:val="00BF2D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entury Gothic" w:hAnsi="Century Gothic"/>
      <w:color w:val="000000"/>
      <w:sz w:val="16"/>
      <w:szCs w:val="16"/>
    </w:rPr>
  </w:style>
  <w:style w:type="paragraph" w:customStyle="1" w:styleId="xl96">
    <w:name w:val="xl96"/>
    <w:basedOn w:val="Normal"/>
    <w:rsid w:val="00BF2D18"/>
    <w:pPr>
      <w:spacing w:before="100" w:beforeAutospacing="1" w:after="100" w:afterAutospacing="1"/>
      <w:jc w:val="center"/>
      <w:textAlignment w:val="top"/>
    </w:pPr>
    <w:rPr>
      <w:rFonts w:ascii="Century Gothic" w:hAnsi="Century Gothic"/>
      <w:sz w:val="16"/>
      <w:szCs w:val="16"/>
    </w:rPr>
  </w:style>
  <w:style w:type="paragraph" w:customStyle="1" w:styleId="xl97">
    <w:name w:val="xl97"/>
    <w:basedOn w:val="Normal"/>
    <w:rsid w:val="00BF2D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entury Gothic" w:hAnsi="Century Gothic"/>
      <w:b/>
      <w:bCs/>
      <w:color w:val="000000"/>
      <w:sz w:val="16"/>
      <w:szCs w:val="16"/>
    </w:rPr>
  </w:style>
  <w:style w:type="paragraph" w:customStyle="1" w:styleId="xl98">
    <w:name w:val="xl98"/>
    <w:basedOn w:val="Normal"/>
    <w:rsid w:val="00BF2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Century Gothic" w:hAnsi="Century Gothic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6F5AC4-EB6A-46F1-8644-08D37BF42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5528</Words>
  <Characters>29854</Characters>
  <Application>Microsoft Office Word</Application>
  <DocSecurity>0</DocSecurity>
  <Lines>248</Lines>
  <Paragraphs>70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winds</dc:creator>
  <cp:keywords/>
  <dc:description/>
  <cp:lastModifiedBy>LICITAÇÃO</cp:lastModifiedBy>
  <cp:revision>4</cp:revision>
  <cp:lastPrinted>2019-11-05T18:04:00Z</cp:lastPrinted>
  <dcterms:created xsi:type="dcterms:W3CDTF">2021-07-20T19:21:00Z</dcterms:created>
  <dcterms:modified xsi:type="dcterms:W3CDTF">2021-07-20T19:28:00Z</dcterms:modified>
</cp:coreProperties>
</file>